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89F4" w14:textId="4BC5B8EA" w:rsidR="0071560B" w:rsidRPr="00751A4F" w:rsidRDefault="00751A4F" w:rsidP="00E059E8">
      <w:pPr>
        <w:spacing w:after="0" w:line="240" w:lineRule="auto"/>
        <w:jc w:val="right"/>
        <w:rPr>
          <w:rFonts w:ascii="Times New Roman" w:eastAsia="Calibri" w:hAnsi="Times New Roman"/>
          <w:bCs/>
          <w:color w:val="000000"/>
          <w:spacing w:val="-3"/>
          <w:sz w:val="28"/>
          <w:szCs w:val="28"/>
        </w:rPr>
      </w:pPr>
      <w:r w:rsidRPr="00751A4F">
        <w:rPr>
          <w:rFonts w:ascii="Times New Roman" w:eastAsia="Calibri" w:hAnsi="Times New Roman"/>
          <w:bCs/>
          <w:color w:val="000000"/>
          <w:spacing w:val="-3"/>
          <w:sz w:val="28"/>
          <w:szCs w:val="28"/>
        </w:rPr>
        <w:t>ПРОЕКТ</w:t>
      </w:r>
    </w:p>
    <w:p w14:paraId="5816207D" w14:textId="77777777" w:rsidR="0071560B" w:rsidRDefault="0071560B" w:rsidP="00E059E8">
      <w:pPr>
        <w:spacing w:after="0" w:line="240" w:lineRule="auto"/>
        <w:jc w:val="right"/>
        <w:rPr>
          <w:rFonts w:ascii="Times New Roman" w:eastAsia="Calibri" w:hAnsi="Times New Roman"/>
          <w:color w:val="000000"/>
          <w:spacing w:val="-3"/>
          <w:sz w:val="28"/>
          <w:szCs w:val="28"/>
        </w:rPr>
      </w:pPr>
    </w:p>
    <w:p w14:paraId="0702538A" w14:textId="58199001" w:rsidR="00E059E8" w:rsidRPr="00B566E4" w:rsidRDefault="00E059E8" w:rsidP="00E059E8">
      <w:pPr>
        <w:spacing w:after="0" w:line="240" w:lineRule="auto"/>
        <w:jc w:val="right"/>
        <w:rPr>
          <w:rFonts w:ascii="Times New Roman" w:eastAsia="Calibri" w:hAnsi="Times New Roman"/>
          <w:color w:val="000000"/>
          <w:spacing w:val="-3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/>
          <w:color w:val="000000"/>
          <w:spacing w:val="-3"/>
          <w:sz w:val="28"/>
          <w:szCs w:val="28"/>
        </w:rPr>
        <w:t>УТВЕРЖДЕНО</w:t>
      </w:r>
    </w:p>
    <w:p w14:paraId="7F4B9139" w14:textId="0C0322ED" w:rsidR="00E059E8" w:rsidRPr="00B566E4" w:rsidRDefault="00A90797" w:rsidP="00E059E8">
      <w:pPr>
        <w:spacing w:after="0" w:line="240" w:lineRule="auto"/>
        <w:ind w:left="5529"/>
        <w:jc w:val="right"/>
        <w:rPr>
          <w:rFonts w:ascii="Times New Roman" w:eastAsia="Calibri" w:hAnsi="Times New Roman"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/>
          <w:color w:val="000000"/>
          <w:spacing w:val="-3"/>
          <w:sz w:val="28"/>
          <w:szCs w:val="28"/>
        </w:rPr>
        <w:t>р</w:t>
      </w:r>
      <w:r w:rsidR="00E059E8" w:rsidRPr="00B566E4">
        <w:rPr>
          <w:rFonts w:ascii="Times New Roman" w:eastAsia="Calibri" w:hAnsi="Times New Roman"/>
          <w:color w:val="000000"/>
          <w:spacing w:val="-3"/>
          <w:sz w:val="28"/>
          <w:szCs w:val="28"/>
        </w:rPr>
        <w:t xml:space="preserve">ешением Совета Общественной палаты Ленинградской области </w:t>
      </w:r>
    </w:p>
    <w:p w14:paraId="110F2B79" w14:textId="3DAFAEC3" w:rsidR="00E059E8" w:rsidRDefault="00E059E8" w:rsidP="00E059E8">
      <w:pPr>
        <w:spacing w:after="0" w:line="240" w:lineRule="auto"/>
        <w:ind w:left="5245" w:hanging="283"/>
        <w:jc w:val="right"/>
        <w:rPr>
          <w:rFonts w:ascii="Times New Roman" w:eastAsia="Calibri" w:hAnsi="Times New Roman"/>
          <w:color w:val="000000"/>
          <w:spacing w:val="-3"/>
          <w:sz w:val="28"/>
          <w:szCs w:val="28"/>
        </w:rPr>
      </w:pPr>
      <w:r w:rsidRPr="00F53988">
        <w:rPr>
          <w:rFonts w:ascii="Times New Roman" w:eastAsia="Calibri" w:hAnsi="Times New Roman"/>
          <w:color w:val="000000"/>
          <w:spacing w:val="-3"/>
          <w:sz w:val="28"/>
          <w:szCs w:val="28"/>
        </w:rPr>
        <w:t xml:space="preserve">протокол от </w:t>
      </w:r>
      <w:r w:rsidR="0038348A">
        <w:rPr>
          <w:rFonts w:ascii="Times New Roman" w:eastAsia="Calibri" w:hAnsi="Times New Roman"/>
          <w:color w:val="000000"/>
          <w:spacing w:val="-3"/>
          <w:sz w:val="28"/>
          <w:szCs w:val="28"/>
        </w:rPr>
        <w:t>09 марта 2023</w:t>
      </w:r>
      <w:r w:rsidRPr="00F53988">
        <w:rPr>
          <w:rFonts w:ascii="Times New Roman" w:eastAsia="Calibri" w:hAnsi="Times New Roman"/>
          <w:color w:val="000000"/>
          <w:spacing w:val="-3"/>
          <w:sz w:val="28"/>
          <w:szCs w:val="28"/>
        </w:rPr>
        <w:t xml:space="preserve"> года</w:t>
      </w:r>
    </w:p>
    <w:p w14:paraId="17D0349A" w14:textId="7A17699D" w:rsidR="0068629F" w:rsidRPr="00F53988" w:rsidRDefault="0068629F" w:rsidP="00E059E8">
      <w:pPr>
        <w:spacing w:after="0" w:line="240" w:lineRule="auto"/>
        <w:ind w:left="5245" w:hanging="283"/>
        <w:jc w:val="right"/>
        <w:rPr>
          <w:rFonts w:ascii="Times New Roman" w:eastAsia="Calibri" w:hAnsi="Times New Roman"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/>
          <w:color w:val="000000"/>
          <w:spacing w:val="-3"/>
          <w:sz w:val="28"/>
          <w:szCs w:val="28"/>
        </w:rPr>
        <w:t>(с изменениями</w:t>
      </w:r>
      <w:r w:rsidR="003D44B7">
        <w:rPr>
          <w:rFonts w:ascii="Times New Roman" w:eastAsia="Calibri" w:hAnsi="Times New Roman"/>
          <w:color w:val="000000"/>
          <w:spacing w:val="-3"/>
          <w:sz w:val="28"/>
          <w:szCs w:val="28"/>
        </w:rPr>
        <w:t xml:space="preserve">, внесенными </w:t>
      </w:r>
      <w:r w:rsidR="00432083">
        <w:rPr>
          <w:rFonts w:ascii="Times New Roman" w:eastAsia="Calibri" w:hAnsi="Times New Roman"/>
          <w:color w:val="000000"/>
          <w:spacing w:val="-3"/>
          <w:sz w:val="28"/>
          <w:szCs w:val="28"/>
        </w:rPr>
        <w:t>решением Совета Общественной палаты Ленинградской области от __ ________ 2023 года)</w:t>
      </w:r>
    </w:p>
    <w:p w14:paraId="2518E378" w14:textId="6AAC9819" w:rsidR="00E059E8" w:rsidRDefault="00E059E8" w:rsidP="00F6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F8C1A8" w14:textId="77777777" w:rsidR="00E059E8" w:rsidRDefault="00E059E8" w:rsidP="00F6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5D3425" w14:textId="44870C89" w:rsidR="00F6150F" w:rsidRPr="00F6150F" w:rsidRDefault="00F6150F" w:rsidP="00F6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69A63F9D" w14:textId="77777777" w:rsidR="00F6150F" w:rsidRPr="00E059E8" w:rsidRDefault="00F6150F" w:rsidP="00F6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059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помощниках председателя Общественной палаты Ленинградской области,  заместителей председателя Общественной палаты Ленинградской области, </w:t>
      </w:r>
      <w:r w:rsidR="002272B6" w:rsidRPr="00E059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E059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председателей комиссий Общественной палаты Ленинградской области</w:t>
      </w:r>
    </w:p>
    <w:p w14:paraId="29E35183" w14:textId="77777777" w:rsidR="00F6150F" w:rsidRPr="00F6150F" w:rsidRDefault="00F6150F" w:rsidP="00F6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0BAE283" w14:textId="77777777" w:rsidR="00F6150F" w:rsidRPr="00F6150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1.</w:t>
      </w:r>
      <w:r w:rsidRPr="00F6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14:paraId="7E8593E0" w14:textId="39306EFD" w:rsidR="00F6150F" w:rsidRPr="00F6150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</w:t>
      </w:r>
      <w:r w:rsidR="00E059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AC62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помощниках председателя Общественной палаты Ленинградской области (далее – Общественная палата), заместителей председателя Общественной палаты, председателей комиссий Общественной палаты (далее – Положение)</w:t>
      </w:r>
      <w:r w:rsidR="00E0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условия</w:t>
      </w:r>
      <w:proofErr w:type="gramEnd"/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деятельности, права и обязанности помощников председателя Общественной палаты,  заместителей председателя Общественной палаты, председателей комиссий Общественной палаты. </w:t>
      </w:r>
    </w:p>
    <w:p w14:paraId="7EB1DAD9" w14:textId="77777777" w:rsidR="0071560B" w:rsidRPr="0071560B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60B" w:rsidRPr="00715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Помощником является гражданин, оказывающий аналитическую, консультационную, организационно-техническую и иную помощь</w:t>
      </w:r>
      <w:r w:rsidR="0071560B" w:rsidRPr="0071560B">
        <w:rPr>
          <w:rFonts w:ascii="Times New Roman" w:hAnsi="Times New Roman" w:cs="Times New Roman"/>
          <w:sz w:val="28"/>
          <w:szCs w:val="28"/>
        </w:rPr>
        <w:t xml:space="preserve"> председателю Общественной палаты, </w:t>
      </w:r>
      <w:r w:rsidR="0071560B" w:rsidRPr="007156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71560B" w:rsidRPr="0071560B">
        <w:rPr>
          <w:rFonts w:ascii="Times New Roman" w:hAnsi="Times New Roman" w:cs="Times New Roman"/>
          <w:sz w:val="28"/>
          <w:szCs w:val="28"/>
        </w:rPr>
        <w:t>ям</w:t>
      </w:r>
      <w:r w:rsidR="0071560B" w:rsidRPr="0071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Общественной палаты, председател</w:t>
      </w:r>
      <w:r w:rsidR="0071560B" w:rsidRPr="0071560B">
        <w:rPr>
          <w:rFonts w:ascii="Times New Roman" w:hAnsi="Times New Roman" w:cs="Times New Roman"/>
          <w:sz w:val="28"/>
          <w:szCs w:val="28"/>
        </w:rPr>
        <w:t>ям</w:t>
      </w:r>
      <w:r w:rsidR="0071560B" w:rsidRPr="0071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Общественной палаты</w:t>
      </w:r>
      <w:r w:rsidR="0071560B" w:rsidRPr="0071560B">
        <w:rPr>
          <w:rFonts w:ascii="Times New Roman" w:hAnsi="Times New Roman" w:cs="Times New Roman"/>
          <w:sz w:val="28"/>
          <w:szCs w:val="28"/>
        </w:rPr>
        <w:t xml:space="preserve"> </w:t>
      </w:r>
      <w:r w:rsidR="0071560B" w:rsidRPr="00715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им</w:t>
      </w:r>
      <w:r w:rsidR="0071560B" w:rsidRPr="0071560B">
        <w:rPr>
          <w:rFonts w:ascii="Times New Roman" w:hAnsi="Times New Roman" w:cs="Times New Roman"/>
          <w:sz w:val="28"/>
          <w:szCs w:val="28"/>
        </w:rPr>
        <w:t>и</w:t>
      </w:r>
      <w:r w:rsidR="0071560B" w:rsidRPr="0071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полномочий.</w:t>
      </w:r>
    </w:p>
    <w:p w14:paraId="26BD0111" w14:textId="77777777" w:rsidR="004F3ECD" w:rsidRDefault="00F6150F" w:rsidP="004F3ECD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F6150F">
        <w:rPr>
          <w:sz w:val="28"/>
          <w:szCs w:val="28"/>
        </w:rPr>
        <w:tab/>
      </w:r>
      <w:r w:rsidR="004F3ECD" w:rsidRPr="004F3ECD">
        <w:rPr>
          <w:b/>
          <w:sz w:val="28"/>
          <w:szCs w:val="28"/>
        </w:rPr>
        <w:t>Председатель Общественной палаты вправе иметь помощников, число которых не может превышать десяти человек.</w:t>
      </w:r>
    </w:p>
    <w:p w14:paraId="55EAEF4F" w14:textId="77777777" w:rsidR="004F3ECD" w:rsidRDefault="004F3ECD" w:rsidP="004F3ECD">
      <w:pPr>
        <w:pStyle w:val="a9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F3ECD">
        <w:rPr>
          <w:b/>
          <w:sz w:val="28"/>
          <w:szCs w:val="28"/>
        </w:rPr>
        <w:t>Заместитель председателя Общественной палаты вправе иметь помощников, число которых не может превышать десяти человек.</w:t>
      </w:r>
    </w:p>
    <w:p w14:paraId="05939C2C" w14:textId="7075AD30" w:rsidR="00F6150F" w:rsidRPr="004F3ECD" w:rsidRDefault="004F3ECD" w:rsidP="004F3ECD">
      <w:pPr>
        <w:pStyle w:val="a9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F3ECD">
        <w:rPr>
          <w:b/>
          <w:sz w:val="28"/>
          <w:szCs w:val="28"/>
        </w:rPr>
        <w:t xml:space="preserve">Председатель комиссии Общественной палаты вправе иметь помощников, число которых не может превышать </w:t>
      </w:r>
      <w:r w:rsidR="006A377E">
        <w:rPr>
          <w:b/>
          <w:sz w:val="28"/>
          <w:szCs w:val="28"/>
        </w:rPr>
        <w:t>пяти</w:t>
      </w:r>
      <w:r w:rsidRPr="004F3ECD">
        <w:rPr>
          <w:b/>
          <w:sz w:val="28"/>
          <w:szCs w:val="28"/>
        </w:rPr>
        <w:t xml:space="preserve"> человек.</w:t>
      </w:r>
    </w:p>
    <w:p w14:paraId="0ADAF8E3" w14:textId="0CB8DDB1" w:rsidR="00F6150F" w:rsidRPr="00D35FB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5FBF" w:rsidRPr="00D35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Помощники</w:t>
      </w:r>
      <w:r w:rsidR="00D35FBF" w:rsidRPr="00D35FBF">
        <w:rPr>
          <w:rFonts w:ascii="Times New Roman" w:hAnsi="Times New Roman" w:cs="Times New Roman"/>
          <w:sz w:val="28"/>
          <w:szCs w:val="28"/>
        </w:rPr>
        <w:t xml:space="preserve"> председателя Общественной палаты, </w:t>
      </w:r>
      <w:r w:rsidR="00D35FBF" w:rsidRPr="00D35F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D35FBF" w:rsidRPr="00D35FBF">
        <w:rPr>
          <w:rFonts w:ascii="Times New Roman" w:hAnsi="Times New Roman" w:cs="Times New Roman"/>
          <w:sz w:val="28"/>
          <w:szCs w:val="28"/>
        </w:rPr>
        <w:t>ей</w:t>
      </w:r>
      <w:r w:rsidR="00D35FBF" w:rsidRPr="00D3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Общественной палаты, председател</w:t>
      </w:r>
      <w:r w:rsidR="00D35FBF" w:rsidRPr="00D35FBF">
        <w:rPr>
          <w:rFonts w:ascii="Times New Roman" w:hAnsi="Times New Roman" w:cs="Times New Roman"/>
          <w:sz w:val="28"/>
          <w:szCs w:val="28"/>
        </w:rPr>
        <w:t>ей</w:t>
      </w:r>
      <w:r w:rsidR="00D35FBF" w:rsidRPr="00D3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Общественной палаты</w:t>
      </w:r>
      <w:r w:rsidR="00D35FBF" w:rsidRPr="00D35FBF">
        <w:rPr>
          <w:rFonts w:ascii="Times New Roman" w:hAnsi="Times New Roman" w:cs="Times New Roman"/>
          <w:sz w:val="28"/>
          <w:szCs w:val="28"/>
        </w:rPr>
        <w:t xml:space="preserve"> (далее – член Совета Общественной палаты)</w:t>
      </w:r>
      <w:r w:rsidR="00D35FBF" w:rsidRPr="00D3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свою деятельность на общественных началах.</w:t>
      </w:r>
    </w:p>
    <w:p w14:paraId="0D8AD916" w14:textId="77777777" w:rsidR="00F6150F" w:rsidRPr="00AC62E2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допускается поручать помощнику выполнение функций члена </w:t>
      </w:r>
      <w:r w:rsidRPr="00AC62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Общественной палаты.</w:t>
      </w:r>
    </w:p>
    <w:p w14:paraId="22B6D272" w14:textId="1690BCB2" w:rsidR="00F6150F" w:rsidRPr="00AC62E2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Помощник не вправе использовать в личных и иных целях, не связанных с деятельностью Общественной палаты, предоставленны</w:t>
      </w:r>
      <w:r w:rsidR="00AC62E2" w:rsidRPr="00AC62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прав</w:t>
      </w:r>
      <w:r w:rsidR="00AC62E2" w:rsidRPr="00AC62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62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предоставленные ему материально-технические средства.</w:t>
      </w:r>
    </w:p>
    <w:p w14:paraId="5AB434C2" w14:textId="77777777" w:rsidR="00F6150F" w:rsidRPr="00F6150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4E58CC0B" w14:textId="3FA77C9C" w:rsidR="00F6150F" w:rsidRPr="00F6150F" w:rsidRDefault="008751DB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150F" w:rsidRPr="00E0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2.</w:t>
      </w:r>
      <w:r w:rsidR="00F6150F" w:rsidRPr="00F6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</w:t>
      </w:r>
      <w:r w:rsidR="00AC6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назначения</w:t>
      </w:r>
      <w:r w:rsidR="00F6150F" w:rsidRPr="00F6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помощника</w:t>
      </w:r>
    </w:p>
    <w:p w14:paraId="5F1D55B4" w14:textId="21220349" w:rsidR="00F6150F" w:rsidRPr="00040EDE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0EDE" w:rsidRPr="00040E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 помощников подбира</w:t>
      </w:r>
      <w:r w:rsidR="00040EDE" w:rsidRPr="00040EDE">
        <w:rPr>
          <w:rFonts w:ascii="Times New Roman" w:hAnsi="Times New Roman" w:cs="Times New Roman"/>
          <w:sz w:val="28"/>
          <w:szCs w:val="28"/>
        </w:rPr>
        <w:t>ю</w:t>
      </w:r>
      <w:r w:rsidR="00040EDE" w:rsidRPr="00040ED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членом Совета Общественной палаты самостоятельно. Член Совета Общественной палаты самостоятельно определяет необходимое количество помощников</w:t>
      </w:r>
      <w:r w:rsidR="00040EDE" w:rsidRPr="00040EDE">
        <w:rPr>
          <w:rFonts w:ascii="Times New Roman" w:hAnsi="Times New Roman" w:cs="Times New Roman"/>
          <w:sz w:val="28"/>
          <w:szCs w:val="28"/>
        </w:rPr>
        <w:t xml:space="preserve"> </w:t>
      </w:r>
      <w:r w:rsidR="00040EDE" w:rsidRPr="00040EDE">
        <w:rPr>
          <w:rFonts w:ascii="Times New Roman" w:hAnsi="Times New Roman" w:cs="Times New Roman"/>
          <w:b/>
          <w:bCs/>
          <w:sz w:val="28"/>
          <w:szCs w:val="28"/>
        </w:rPr>
        <w:t>в пределах численности</w:t>
      </w:r>
      <w:r w:rsidR="00040EDE" w:rsidRPr="00040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40EDE" w:rsidRPr="00040EDE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установленной статьей 1 настоящего положения</w:t>
      </w:r>
      <w:r w:rsidR="00040EDE" w:rsidRPr="00040EDE">
        <w:rPr>
          <w:rFonts w:ascii="Times New Roman" w:hAnsi="Times New Roman" w:cs="Times New Roman"/>
          <w:sz w:val="28"/>
          <w:szCs w:val="28"/>
        </w:rPr>
        <w:t>,</w:t>
      </w:r>
      <w:r w:rsidR="00040EDE" w:rsidRPr="0004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их подбор с учетом профессиональных знаний и навыков и распределяет обязанности между ними.</w:t>
      </w:r>
    </w:p>
    <w:p w14:paraId="036DB9A1" w14:textId="394B8767" w:rsidR="00F6150F" w:rsidRPr="00F6150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принятия решения о наделении помощника полномочиями лицо, претендующее на должность помощника, представляет в </w:t>
      </w:r>
      <w:r w:rsidR="009F57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ппарат Общественной палаты (далее – Аппарат): </w:t>
      </w:r>
    </w:p>
    <w:p w14:paraId="237703CC" w14:textId="1C4E3AA1" w:rsidR="00F6150F" w:rsidRPr="00F6150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заявление на имя Председателя Общественной палаты по </w:t>
      </w:r>
      <w:r w:rsidRPr="00F61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форме</w:t>
      </w: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1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</w:t>
      </w: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1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</w:t>
      </w: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к Положению;</w:t>
      </w:r>
    </w:p>
    <w:p w14:paraId="27D96654" w14:textId="35A6D55F" w:rsidR="00F6150F" w:rsidRPr="00F6150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ходатайство от члена Совета Общественной палаты</w:t>
      </w:r>
      <w:r w:rsidRPr="00F61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</w:t>
      </w: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1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</w:t>
      </w: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 к Положению;</w:t>
      </w:r>
    </w:p>
    <w:p w14:paraId="5A37675A" w14:textId="1D03F1DF" w:rsidR="00F6150F" w:rsidRPr="00F6150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анкету по </w:t>
      </w:r>
      <w:r w:rsidRPr="00F61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форме</w:t>
      </w: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1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</w:t>
      </w: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1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</w:t>
      </w: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 к Положению;</w:t>
      </w:r>
    </w:p>
    <w:p w14:paraId="1A84C270" w14:textId="77777777" w:rsidR="00F6150F" w:rsidRPr="00F6150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две фотографии формата 3х4.</w:t>
      </w:r>
    </w:p>
    <w:p w14:paraId="7223F4E3" w14:textId="31528D2F" w:rsidR="00F6150F" w:rsidRPr="00F6150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о наделении помощника полномочиями оформляется протоколом Совета Общественной палаты.</w:t>
      </w:r>
    </w:p>
    <w:p w14:paraId="07591F29" w14:textId="77777777" w:rsidR="00AC62E2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E0846E1" w14:textId="36D29E2B" w:rsidR="00AC62E2" w:rsidRDefault="00AC62E2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Статья 3. </w:t>
      </w:r>
      <w:r w:rsidRPr="00AC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Удостоверение помощника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769D20" w14:textId="7D432D29" w:rsidR="00F6150F" w:rsidRPr="00F6150F" w:rsidRDefault="00F6150F" w:rsidP="00AC6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Помощнику в установленном порядке выдается удостоверение. </w:t>
      </w:r>
    </w:p>
    <w:p w14:paraId="2976CDC9" w14:textId="77777777" w:rsidR="00F6150F" w:rsidRPr="00F6150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действия удостоверения помощника не может превышать срока осуществления полномочий члена Совета Общественной палаты, помощником которого он является.</w:t>
      </w:r>
    </w:p>
    <w:p w14:paraId="4DC166D8" w14:textId="78B91D73" w:rsidR="00F6150F" w:rsidRPr="00F6150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Помощник обязан обеспечить сохранность удостоверения, а в случае повреждения или утраты - незамедлительно в письменной форме уведомить Председателя Общественной палаты, члена Совета Общественной палаты, помощником которого он является. Одновременно помощник принимает меры по розыску утерянного удостоверения. На имя Председателя Общественной палаты подается заявление о выдаче нового удостоверения с объяснением причин и обстоятельств повреждения либо утраты документа.</w:t>
      </w:r>
    </w:p>
    <w:p w14:paraId="092C3D73" w14:textId="7F4B65A9" w:rsidR="00AC62E2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367" w:rsidRPr="002E0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утере удостоверения оно признается недействительным.</w:t>
      </w:r>
    </w:p>
    <w:p w14:paraId="1AAF30C0" w14:textId="77777777" w:rsidR="002E0367" w:rsidRDefault="002E0367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AC30D" w14:textId="411D77D5" w:rsidR="00AC62E2" w:rsidRDefault="00AC62E2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Статья 4. </w:t>
      </w:r>
      <w:r w:rsidRPr="00AC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деятельности помощника</w:t>
      </w:r>
    </w:p>
    <w:p w14:paraId="0F93499C" w14:textId="1B220C01" w:rsidR="00F6150F" w:rsidRPr="00F6150F" w:rsidRDefault="00F6150F" w:rsidP="00875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Совета Общественной палаты определяет перечень обязанностей помощника и несет ответственность за его действия в ходе их выполнения. </w:t>
      </w:r>
    </w:p>
    <w:p w14:paraId="207B90AF" w14:textId="77777777" w:rsidR="00F6150F" w:rsidRPr="00F6150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 Совета Общественной палаты  вправе в любое время отказать в доверии и потребовать прекращения полномочий своего помощника.</w:t>
      </w:r>
    </w:p>
    <w:p w14:paraId="3F6A4717" w14:textId="7E719EB8" w:rsidR="00F6150F" w:rsidRPr="00F6150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своей деятельности помощник руководствуется Конституцией Российской Федерации, федеральны</w:t>
      </w:r>
      <w:r w:rsidR="00F92D2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92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июня 2016 г. № 183-ФЗ </w:t>
      </w:r>
      <w:r w:rsidR="00F92D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и деятельности общественных палат </w:t>
      </w: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субъектов Российской Федерации</w:t>
      </w:r>
      <w:r w:rsidR="00F92D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июля 2014 г. № 212-ФЗ </w:t>
      </w:r>
      <w:r w:rsidR="00F92D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общественного контроля в Российской Федерации</w:t>
      </w:r>
      <w:r w:rsidR="00F92D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федеральными законами и нормативными правовыми актами Российской Федерации, Уставом Ленинградской области, закон</w:t>
      </w:r>
      <w:r w:rsidR="00F92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от 10 марта 2017 г. № 5-оз </w:t>
      </w:r>
      <w:r w:rsidR="00F92D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Общественной палате Ленинградской област</w:t>
      </w:r>
      <w:r w:rsidR="00F92D26"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2D26"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92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92D26"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</w:t>
      </w:r>
      <w:r w:rsidR="00F9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ноября 2015 г. № 114-оз </w:t>
      </w:r>
      <w:r w:rsidR="00F92D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общественном контроле в Ленинградской области</w:t>
      </w:r>
      <w:r w:rsidR="00F92D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иными нормативными правовыми актами Ленинградской области, Регламентом Общественной палаты, Положением.</w:t>
      </w:r>
    </w:p>
    <w:p w14:paraId="6B361C10" w14:textId="7ABDED70" w:rsidR="00F6150F" w:rsidRPr="00F6150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Помощник осуществляет свою деятельность в соответствии с планами работы члена Совета Общественной палаты, помощником которого он является.</w:t>
      </w:r>
    </w:p>
    <w:p w14:paraId="4B6F7213" w14:textId="77777777" w:rsidR="00F92D26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39A5AB4" w14:textId="0B66F2AD" w:rsidR="00F92D26" w:rsidRPr="00F92D26" w:rsidRDefault="00F92D26" w:rsidP="00F92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5. </w:t>
      </w:r>
      <w:r w:rsidRPr="00F92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Прекращение полномочий помощника</w:t>
      </w:r>
    </w:p>
    <w:p w14:paraId="22568507" w14:textId="77777777" w:rsidR="00F92D26" w:rsidRDefault="00F92D26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F826F" w14:textId="0778932B" w:rsidR="00F6150F" w:rsidRPr="00F6150F" w:rsidRDefault="00F6150F" w:rsidP="00F92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помощника прекращаются:</w:t>
      </w:r>
    </w:p>
    <w:p w14:paraId="3A9B901A" w14:textId="77777777" w:rsidR="00F6150F" w:rsidRPr="00F6150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в связи с прекращением полномочий члена Совета Общественной палаты, помощником которого он является;</w:t>
      </w:r>
    </w:p>
    <w:p w14:paraId="7CF3FCA0" w14:textId="77777777" w:rsidR="00F6150F" w:rsidRPr="00F6150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по инициативе члена Совета Общественной палаты, помощником которого он является, со дня подачи соответствующего представления на имя Председателя Общественной палаты;</w:t>
      </w:r>
    </w:p>
    <w:p w14:paraId="372F7565" w14:textId="77777777" w:rsidR="00F6150F" w:rsidRPr="00F6150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по инициативе помощника со дня подачи соответствующего заявления на имя Председателя Общественной палаты.</w:t>
      </w:r>
    </w:p>
    <w:p w14:paraId="32B7737E" w14:textId="373CD824" w:rsidR="00F6150F" w:rsidRPr="00F6150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Помощник в течение 5 рабочих дней со дня прекращения своих полномочий обязан сдать удостоверение в орган его выдавший. </w:t>
      </w:r>
    </w:p>
    <w:p w14:paraId="42D66D68" w14:textId="63DA6272" w:rsidR="00F6150F" w:rsidRPr="00F6150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AFAF416" w14:textId="4DF822F2" w:rsidR="00F6150F" w:rsidRPr="00F6150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</w:t>
      </w:r>
      <w:r w:rsidR="002E0367" w:rsidRPr="00AA1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A1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6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Права и обязанности помощника </w:t>
      </w:r>
    </w:p>
    <w:p w14:paraId="06540674" w14:textId="011C82D2" w:rsidR="00F6150F" w:rsidRPr="00F6150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направления работы помощника определяет член Совета Общественной палаты в рамках своей компетенции. Член Совета Общественной палаты  вправе давать помощнику поручения и определять его обязанности, не противоречащие законодательству.</w:t>
      </w:r>
    </w:p>
    <w:p w14:paraId="608835D4" w14:textId="61BE654D" w:rsidR="00F6150F" w:rsidRPr="00F6150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обеспечения эффективного исполнения членом Совета Общественной палаты полномочий, предусмотренных законодательством, помощник обязан оказывать члену Совета Общественной палаты на высокопрофессиональном уровне всестороннюю аналитическую, консультационную, организационно-техническую и иную помощь, в том числе:</w:t>
      </w:r>
    </w:p>
    <w:p w14:paraId="6485EDDD" w14:textId="77777777" w:rsidR="00F6150F" w:rsidRPr="00F6150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осуществлять сбор и анализ информации по направлению деятельности члена Совета Общественной палаты; </w:t>
      </w:r>
    </w:p>
    <w:p w14:paraId="01032E0D" w14:textId="77777777" w:rsidR="00F6150F" w:rsidRPr="00F6150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готовить аналитические, информационные, справочные и другие материалы, необходимые члену Совета Общественной палаты для осуществления им своих полномочий;</w:t>
      </w:r>
    </w:p>
    <w:p w14:paraId="720A5860" w14:textId="77777777" w:rsidR="00F6150F" w:rsidRPr="00F6150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добросовестно исполнять свои обязанности, строго соблюдать законодательство, Кодекс этики членов Общественной палаты Ленинградской области;</w:t>
      </w:r>
    </w:p>
    <w:p w14:paraId="11ED48CD" w14:textId="77777777" w:rsidR="00F6150F" w:rsidRPr="00F6150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4) не допускать разглашения сведений, затрагивающих честь, достоинство и частную жизнь граждан, ставших ему известными в связи с исполнением полномочий помощника члена Совета Общественной палаты;</w:t>
      </w:r>
    </w:p>
    <w:p w14:paraId="570E8B1B" w14:textId="77777777" w:rsidR="00F6150F" w:rsidRPr="00F6150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не допускать действий, приводящих к подрыву авторитета члена Общественной палаты;</w:t>
      </w:r>
    </w:p>
    <w:p w14:paraId="63FB7235" w14:textId="77777777" w:rsidR="00F6150F" w:rsidRPr="00F6150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6) при прекращении своих полномочий передать члену Совета Общественной палаты документы, содержащие информацию о деятельности Общественной палаты, и материальные ценности, полученные помощником при осуществлении своих полномочий, а также сдать удостоверение помощника в установленном порядке. </w:t>
      </w:r>
    </w:p>
    <w:p w14:paraId="40594E92" w14:textId="1C2F0921" w:rsidR="00F6150F" w:rsidRPr="00F6150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осуществлении своих полномочий помощник имеет право:</w:t>
      </w:r>
    </w:p>
    <w:p w14:paraId="3D27FF6C" w14:textId="77777777" w:rsidR="00F6150F" w:rsidRPr="00F6150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по согласованию с членом Совета Общественной палаты присутствовать на заседаниях Совета Общественной палаты, комиссий Общественной палаты, в состав которых входит член Совета Общественной палаты, помогать в подготовке материалов к заседаниям Совета Общественной палаты, комиссий Общественной палаты и подготовке проектов решений.</w:t>
      </w:r>
    </w:p>
    <w:p w14:paraId="427E978B" w14:textId="77777777" w:rsidR="00F6150F" w:rsidRPr="00F6150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</w:t>
      </w: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готовить проекты ответов на обращения граждан, поступающие в адрес члена Совета Общественной палаты;</w:t>
      </w:r>
    </w:p>
    <w:p w14:paraId="0D888A03" w14:textId="77777777" w:rsidR="00F6150F" w:rsidRPr="00F6150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готовить проекты решений органов Общественной палаты по направлению деятельности члена Совета Общественной палаты;</w:t>
      </w:r>
    </w:p>
    <w:p w14:paraId="4A2358C0" w14:textId="77777777" w:rsidR="00F6150F" w:rsidRPr="00F6150F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получать адресованные члену Совета Общественной палаты почтовые и телеграфные отправления, материалы к заседаниям и иным мероприятиям, проводимым Общественной палатой;</w:t>
      </w:r>
    </w:p>
    <w:p w14:paraId="4910986A" w14:textId="77777777" w:rsidR="00F6150F" w:rsidRPr="00080C8A" w:rsidRDefault="00F6150F" w:rsidP="00F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C8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осуществлять взаимодействие со специалистами Аппарата;</w:t>
      </w:r>
    </w:p>
    <w:p w14:paraId="57BF1BA8" w14:textId="0075A450" w:rsidR="00080C8A" w:rsidRDefault="00F6150F" w:rsidP="002E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6) размещать от имени и по поручению члена Совета Общественной палаты объявления и другую информацию </w:t>
      </w:r>
      <w:r w:rsidR="00080C8A" w:rsidRPr="00080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Общественной палаты в информационно-телекоммуникационной сети «Интернет»</w:t>
      </w:r>
      <w:r w:rsidRPr="00080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04BF56" w14:textId="77777777" w:rsidR="00080C8A" w:rsidRDefault="00080C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3BB85B6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2C057F7E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150F">
        <w:rPr>
          <w:rFonts w:ascii="Times New Roman" w:eastAsia="Times New Roman" w:hAnsi="Times New Roman" w:cs="Times New Roman"/>
          <w:lang w:eastAsia="ru-RU"/>
        </w:rPr>
        <w:t>к Положению о помощниках</w:t>
      </w:r>
    </w:p>
    <w:p w14:paraId="69F8DF96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150F">
        <w:rPr>
          <w:rFonts w:ascii="Times New Roman" w:eastAsia="Times New Roman" w:hAnsi="Times New Roman" w:cs="Times New Roman"/>
          <w:lang w:eastAsia="ru-RU"/>
        </w:rPr>
        <w:t>председателя Общественной палаты</w:t>
      </w:r>
    </w:p>
    <w:p w14:paraId="0BA65D07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150F">
        <w:rPr>
          <w:rFonts w:ascii="Times New Roman" w:eastAsia="Times New Roman" w:hAnsi="Times New Roman" w:cs="Times New Roman"/>
          <w:lang w:eastAsia="ru-RU"/>
        </w:rPr>
        <w:t>Ленинградской области,  заместителей председателя</w:t>
      </w:r>
    </w:p>
    <w:p w14:paraId="084B9FBA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150F">
        <w:rPr>
          <w:rFonts w:ascii="Times New Roman" w:eastAsia="Times New Roman" w:hAnsi="Times New Roman" w:cs="Times New Roman"/>
          <w:lang w:eastAsia="ru-RU"/>
        </w:rPr>
        <w:t xml:space="preserve">Общественной палаты Ленинградской области, </w:t>
      </w:r>
    </w:p>
    <w:p w14:paraId="583B4F4D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150F">
        <w:rPr>
          <w:rFonts w:ascii="Times New Roman" w:eastAsia="Times New Roman" w:hAnsi="Times New Roman" w:cs="Times New Roman"/>
          <w:lang w:eastAsia="ru-RU"/>
        </w:rPr>
        <w:t xml:space="preserve">председателей комиссий Общественной палаты </w:t>
      </w:r>
    </w:p>
    <w:p w14:paraId="765E27AB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150F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14:paraId="1524BE24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F17A9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B8B29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</w:p>
    <w:p w14:paraId="21F6526D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</w:t>
      </w:r>
    </w:p>
    <w:p w14:paraId="01C4F1B9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7B79FCAD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F7B14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</w:t>
      </w:r>
    </w:p>
    <w:p w14:paraId="45816CFB" w14:textId="77777777" w:rsidR="00080C8A" w:rsidRPr="00F6150F" w:rsidRDefault="00080C8A" w:rsidP="00080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5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(Ф.И.О.)</w:t>
      </w:r>
    </w:p>
    <w:p w14:paraId="113EB44D" w14:textId="77777777" w:rsidR="00080C8A" w:rsidRPr="00F6150F" w:rsidRDefault="00080C8A" w:rsidP="00080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D979CA8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6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</w:t>
      </w:r>
    </w:p>
    <w:p w14:paraId="2C6192BA" w14:textId="77777777" w:rsidR="00080C8A" w:rsidRPr="00F6150F" w:rsidRDefault="00080C8A" w:rsidP="00080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5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(Ф.И.О.)</w:t>
      </w:r>
    </w:p>
    <w:p w14:paraId="3646BE2A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</w:t>
      </w:r>
    </w:p>
    <w:p w14:paraId="52FA2DDE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BE8AF8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E62675" w14:textId="77777777" w:rsidR="00080C8A" w:rsidRPr="00F6150F" w:rsidRDefault="00080C8A" w:rsidP="00080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125E3298" w14:textId="77777777" w:rsidR="00080C8A" w:rsidRPr="00F6150F" w:rsidRDefault="00080C8A" w:rsidP="00080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C7ADC3" w14:textId="77777777" w:rsidR="00080C8A" w:rsidRPr="00F6150F" w:rsidRDefault="00080C8A" w:rsidP="00080C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мою кандидатуру на должность помощника ______ </w:t>
      </w:r>
    </w:p>
    <w:p w14:paraId="0161E2B1" w14:textId="77777777" w:rsidR="00080C8A" w:rsidRPr="00F6150F" w:rsidRDefault="00080C8A" w:rsidP="00875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                                     </w:t>
      </w:r>
      <w:r w:rsidRPr="00F6150F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члена Общественной палаты Ленинградской области)</w:t>
      </w:r>
    </w:p>
    <w:p w14:paraId="23425367" w14:textId="77777777" w:rsidR="00080C8A" w:rsidRPr="00F6150F" w:rsidRDefault="00080C8A" w:rsidP="0008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66B9D" w14:textId="77777777" w:rsidR="00080C8A" w:rsidRPr="00F6150F" w:rsidRDefault="00080C8A" w:rsidP="0008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_________________________________________________________________. </w:t>
      </w:r>
    </w:p>
    <w:p w14:paraId="39DB392B" w14:textId="741C2057" w:rsidR="00080C8A" w:rsidRPr="00F6150F" w:rsidRDefault="00080C8A" w:rsidP="00875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50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члена Общественной палаты Ленинградской области)</w:t>
      </w:r>
    </w:p>
    <w:p w14:paraId="2A2D0196" w14:textId="77777777" w:rsidR="00080C8A" w:rsidRPr="00F6150F" w:rsidRDefault="00080C8A" w:rsidP="00080C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BA29E9A" w14:textId="08B76810" w:rsidR="00080C8A" w:rsidRPr="009F573E" w:rsidRDefault="00080C8A" w:rsidP="0008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F57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9F573E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</w:t>
      </w:r>
      <w:r w:rsidR="0087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</w:t>
      </w:r>
      <w:r w:rsidRPr="009F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июня 2016 г. № 183-ФЗ "Об общих принципах организации и деятельности общественных палат субъектов Российской Федерации", </w:t>
      </w:r>
      <w:r w:rsidR="008751DB" w:rsidRPr="009F57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87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</w:t>
      </w:r>
      <w:r w:rsidR="008751DB" w:rsidRPr="009F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июля 2014 г. № 212-ФЗ "Об основах общественного контроля в Российской Федерации", закон</w:t>
      </w:r>
      <w:r w:rsidR="0087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F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от 10 марта 2017 г. № 5-оз "Об Общественной палате Ленинградской области", </w:t>
      </w:r>
      <w:r w:rsidR="008751DB" w:rsidRPr="009F5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7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751DB" w:rsidRPr="009F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</w:t>
      </w:r>
      <w:r w:rsidRPr="009F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ноября 2015 г. № 114-оз "Об общественном контроле в Ленинградской области" ознакомлен(а).</w:t>
      </w:r>
    </w:p>
    <w:p w14:paraId="48AB3BE2" w14:textId="77777777" w:rsidR="00080C8A" w:rsidRPr="00F6150F" w:rsidRDefault="00080C8A" w:rsidP="00080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520F2" w14:textId="77777777" w:rsidR="00080C8A" w:rsidRPr="00F6150F" w:rsidRDefault="00080C8A" w:rsidP="00080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DC791" w14:textId="77777777" w:rsidR="00080C8A" w:rsidRPr="00F6150F" w:rsidRDefault="00080C8A" w:rsidP="00080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DF5FD" w14:textId="77777777" w:rsidR="00080C8A" w:rsidRPr="00F6150F" w:rsidRDefault="00080C8A" w:rsidP="0008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«____»____________20___г.             /______________/________________</w:t>
      </w:r>
    </w:p>
    <w:p w14:paraId="5622F5D4" w14:textId="77777777" w:rsidR="00080C8A" w:rsidRPr="00F6150F" w:rsidRDefault="00080C8A" w:rsidP="00080C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F6150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                           (расшифровка)</w:t>
      </w:r>
    </w:p>
    <w:p w14:paraId="163D96DE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53D175C0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259F1BF2" w14:textId="11BAD89A" w:rsidR="00080C8A" w:rsidRDefault="00080C8A" w:rsidP="00080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44D0F" w14:textId="77777777" w:rsidR="009F573E" w:rsidRPr="00F6150F" w:rsidRDefault="009F573E" w:rsidP="00080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FDA8B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869FB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48C68219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150F">
        <w:rPr>
          <w:rFonts w:ascii="Times New Roman" w:eastAsia="Times New Roman" w:hAnsi="Times New Roman" w:cs="Times New Roman"/>
          <w:lang w:eastAsia="ru-RU"/>
        </w:rPr>
        <w:t>к Положению о помощниках</w:t>
      </w:r>
    </w:p>
    <w:p w14:paraId="0279D09A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150F">
        <w:rPr>
          <w:rFonts w:ascii="Times New Roman" w:eastAsia="Times New Roman" w:hAnsi="Times New Roman" w:cs="Times New Roman"/>
          <w:lang w:eastAsia="ru-RU"/>
        </w:rPr>
        <w:t>председателя Общественной палаты</w:t>
      </w:r>
    </w:p>
    <w:p w14:paraId="16445D6B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150F">
        <w:rPr>
          <w:rFonts w:ascii="Times New Roman" w:eastAsia="Times New Roman" w:hAnsi="Times New Roman" w:cs="Times New Roman"/>
          <w:lang w:eastAsia="ru-RU"/>
        </w:rPr>
        <w:t>Ленинградской области,  заместителей председателя</w:t>
      </w:r>
    </w:p>
    <w:p w14:paraId="57C09190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150F">
        <w:rPr>
          <w:rFonts w:ascii="Times New Roman" w:eastAsia="Times New Roman" w:hAnsi="Times New Roman" w:cs="Times New Roman"/>
          <w:lang w:eastAsia="ru-RU"/>
        </w:rPr>
        <w:t xml:space="preserve">Общественной палаты Ленинградской области, </w:t>
      </w:r>
    </w:p>
    <w:p w14:paraId="119D1AEE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150F">
        <w:rPr>
          <w:rFonts w:ascii="Times New Roman" w:eastAsia="Times New Roman" w:hAnsi="Times New Roman" w:cs="Times New Roman"/>
          <w:lang w:eastAsia="ru-RU"/>
        </w:rPr>
        <w:t xml:space="preserve">председателей комиссий Общественной палаты </w:t>
      </w:r>
    </w:p>
    <w:p w14:paraId="531ED93A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150F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14:paraId="61806BD2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6B54AC2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401A46E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Председателю</w:t>
      </w:r>
    </w:p>
    <w:p w14:paraId="0E0DF365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палаты </w:t>
      </w:r>
    </w:p>
    <w:p w14:paraId="483F1E97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Ленинградской области</w:t>
      </w:r>
    </w:p>
    <w:p w14:paraId="388569D6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A0E8E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14:paraId="5B4D594B" w14:textId="77777777" w:rsidR="00080C8A" w:rsidRPr="00F6150F" w:rsidRDefault="00080C8A" w:rsidP="00080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5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(ФИО)</w:t>
      </w:r>
    </w:p>
    <w:p w14:paraId="416767E4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14:paraId="370960E8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от ____________________________________</w:t>
      </w:r>
    </w:p>
    <w:p w14:paraId="7DD77E44" w14:textId="77777777" w:rsidR="00080C8A" w:rsidRPr="00F6150F" w:rsidRDefault="00080C8A" w:rsidP="00080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5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(должность члена Общественной палаты Ленинградской области)</w:t>
      </w:r>
    </w:p>
    <w:p w14:paraId="4F13FCAD" w14:textId="77777777" w:rsidR="00080C8A" w:rsidRPr="00F6150F" w:rsidRDefault="00080C8A" w:rsidP="00080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149FF" w14:textId="77777777" w:rsidR="00080C8A" w:rsidRPr="00F6150F" w:rsidRDefault="00080C8A" w:rsidP="00080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__________________________________ </w:t>
      </w:r>
    </w:p>
    <w:p w14:paraId="14108A9D" w14:textId="77777777" w:rsidR="00080C8A" w:rsidRPr="00F6150F" w:rsidRDefault="00080C8A" w:rsidP="00080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F615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члена Общественной палаты </w:t>
      </w:r>
    </w:p>
    <w:p w14:paraId="59A26DBE" w14:textId="77777777" w:rsidR="00080C8A" w:rsidRPr="00F6150F" w:rsidRDefault="00080C8A" w:rsidP="00080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5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Ленинградской области) </w:t>
      </w:r>
    </w:p>
    <w:p w14:paraId="47590184" w14:textId="77777777" w:rsidR="00080C8A" w:rsidRPr="00F6150F" w:rsidRDefault="00080C8A" w:rsidP="0008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C0995" w14:textId="77777777" w:rsidR="00080C8A" w:rsidRPr="00F6150F" w:rsidRDefault="00080C8A" w:rsidP="0008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870CB" w14:textId="77777777" w:rsidR="00080C8A" w:rsidRPr="00F6150F" w:rsidRDefault="00080C8A" w:rsidP="0008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C0984" w14:textId="77777777" w:rsidR="00080C8A" w:rsidRPr="00F6150F" w:rsidRDefault="00080C8A" w:rsidP="0008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5EAC3" w14:textId="77777777" w:rsidR="00080C8A" w:rsidRPr="00F6150F" w:rsidRDefault="00080C8A" w:rsidP="00080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ХОДАТАЙСТВО</w:t>
      </w:r>
    </w:p>
    <w:p w14:paraId="608C2490" w14:textId="77777777" w:rsidR="00080C8A" w:rsidRPr="00F6150F" w:rsidRDefault="00080C8A" w:rsidP="00080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638D76" w14:textId="77777777" w:rsidR="00080C8A" w:rsidRPr="00F6150F" w:rsidRDefault="00080C8A" w:rsidP="00080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36F050" w14:textId="77777777" w:rsidR="00080C8A" w:rsidRPr="00F6150F" w:rsidRDefault="00080C8A" w:rsidP="0008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оформить моим помощником на общественных началах</w:t>
      </w:r>
    </w:p>
    <w:p w14:paraId="17ADFE10" w14:textId="77777777" w:rsidR="00080C8A" w:rsidRPr="00F6150F" w:rsidRDefault="00080C8A" w:rsidP="0008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86CDB" w14:textId="77777777" w:rsidR="00080C8A" w:rsidRPr="00F6150F" w:rsidRDefault="00080C8A" w:rsidP="0008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_______________________________________________________________.</w:t>
      </w:r>
    </w:p>
    <w:p w14:paraId="3D74B426" w14:textId="77777777" w:rsidR="00080C8A" w:rsidRPr="00F6150F" w:rsidRDefault="00080C8A" w:rsidP="00080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50F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14:paraId="412FDE30" w14:textId="77777777" w:rsidR="00080C8A" w:rsidRPr="00F6150F" w:rsidRDefault="00080C8A" w:rsidP="0008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B9CBF" w14:textId="77777777" w:rsidR="00080C8A" w:rsidRPr="00F6150F" w:rsidRDefault="00080C8A" w:rsidP="00080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6925E7" w14:textId="77777777" w:rsidR="00080C8A" w:rsidRPr="00F6150F" w:rsidRDefault="00080C8A" w:rsidP="0008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«____»____________</w:t>
      </w: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>20___г.</w:t>
      </w:r>
      <w:r w:rsidRPr="00F6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/______________/________________</w:t>
      </w:r>
    </w:p>
    <w:p w14:paraId="4FDFD294" w14:textId="77777777" w:rsidR="00080C8A" w:rsidRPr="00F6150F" w:rsidRDefault="00080C8A" w:rsidP="00080C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F6150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                           (расшифровка)</w:t>
      </w:r>
    </w:p>
    <w:p w14:paraId="589E526D" w14:textId="77777777" w:rsidR="00080C8A" w:rsidRPr="00F6150F" w:rsidRDefault="00080C8A" w:rsidP="0008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14:paraId="4CCD178F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D9B5E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E5DDB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38C5F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D156B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B7BEC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DBC3D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B5024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E6912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191E9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75E3A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2CEE9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14:paraId="4A38A31A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150F">
        <w:rPr>
          <w:rFonts w:ascii="Times New Roman" w:eastAsia="Times New Roman" w:hAnsi="Times New Roman" w:cs="Times New Roman"/>
          <w:lang w:eastAsia="ru-RU"/>
        </w:rPr>
        <w:t>к Положению о помощниках</w:t>
      </w:r>
    </w:p>
    <w:p w14:paraId="79D5E9D8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150F">
        <w:rPr>
          <w:rFonts w:ascii="Times New Roman" w:eastAsia="Times New Roman" w:hAnsi="Times New Roman" w:cs="Times New Roman"/>
          <w:lang w:eastAsia="ru-RU"/>
        </w:rPr>
        <w:t>председателя Общественной палаты</w:t>
      </w:r>
    </w:p>
    <w:p w14:paraId="1E78F5A9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150F">
        <w:rPr>
          <w:rFonts w:ascii="Times New Roman" w:eastAsia="Times New Roman" w:hAnsi="Times New Roman" w:cs="Times New Roman"/>
          <w:lang w:eastAsia="ru-RU"/>
        </w:rPr>
        <w:t>Ленинградской области,  заместителей председателя</w:t>
      </w:r>
    </w:p>
    <w:p w14:paraId="21752758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150F">
        <w:rPr>
          <w:rFonts w:ascii="Times New Roman" w:eastAsia="Times New Roman" w:hAnsi="Times New Roman" w:cs="Times New Roman"/>
          <w:lang w:eastAsia="ru-RU"/>
        </w:rPr>
        <w:t xml:space="preserve">Общественной палаты Ленинградской области, </w:t>
      </w:r>
    </w:p>
    <w:p w14:paraId="2673115E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150F">
        <w:rPr>
          <w:rFonts w:ascii="Times New Roman" w:eastAsia="Times New Roman" w:hAnsi="Times New Roman" w:cs="Times New Roman"/>
          <w:lang w:eastAsia="ru-RU"/>
        </w:rPr>
        <w:t xml:space="preserve">председателей комиссий Общественной палаты </w:t>
      </w:r>
    </w:p>
    <w:p w14:paraId="276E180B" w14:textId="77777777" w:rsidR="00080C8A" w:rsidRPr="00F6150F" w:rsidRDefault="00080C8A" w:rsidP="00080C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6150F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14:paraId="459D301E" w14:textId="77777777" w:rsidR="00080C8A" w:rsidRPr="00F6150F" w:rsidRDefault="00080C8A" w:rsidP="00080C8A">
      <w:pPr>
        <w:spacing w:after="12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3A4BCBBC" w14:textId="77777777" w:rsidR="00080C8A" w:rsidRPr="00F6150F" w:rsidRDefault="00080C8A" w:rsidP="00080C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АНКЕТА</w:t>
      </w:r>
      <w:r w:rsidRPr="00F6150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14:paraId="08D3C72A" w14:textId="77777777" w:rsidR="00080C8A" w:rsidRPr="00F6150F" w:rsidRDefault="00080C8A" w:rsidP="00080C8A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1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 И.О.  _____________________________________________________</w:t>
      </w:r>
    </w:p>
    <w:p w14:paraId="3F8C3DE5" w14:textId="77777777" w:rsidR="00080C8A" w:rsidRPr="00F6150F" w:rsidRDefault="00080C8A" w:rsidP="00080C8A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1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рождения _______________________________________________</w:t>
      </w:r>
    </w:p>
    <w:p w14:paraId="022F5768" w14:textId="77777777" w:rsidR="00080C8A" w:rsidRPr="00F6150F" w:rsidRDefault="00080C8A" w:rsidP="00080C8A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1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рождения ______________________________________________</w:t>
      </w:r>
    </w:p>
    <w:p w14:paraId="6D38E2C2" w14:textId="77777777" w:rsidR="00080C8A" w:rsidRPr="00F6150F" w:rsidRDefault="00080C8A" w:rsidP="00080C8A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1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Гражданство _________________________________________________</w:t>
      </w:r>
    </w:p>
    <w:p w14:paraId="3A600C3D" w14:textId="77777777" w:rsidR="00080C8A" w:rsidRPr="00F6150F" w:rsidRDefault="00080C8A" w:rsidP="00080C8A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1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 места жительства _______________________________________</w:t>
      </w:r>
    </w:p>
    <w:p w14:paraId="11C24FF6" w14:textId="77777777" w:rsidR="00080C8A" w:rsidRPr="00F6150F" w:rsidRDefault="00080C8A" w:rsidP="00080C8A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Контактная информация</w:t>
      </w:r>
      <w:r w:rsidRPr="00F6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1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(рабочий, мобильный, домашний телефоны, факс, электронная почта) ________________________________________________</w:t>
      </w:r>
    </w:p>
    <w:p w14:paraId="66825500" w14:textId="77777777" w:rsidR="00080C8A" w:rsidRPr="00F6150F" w:rsidRDefault="00080C8A" w:rsidP="00080C8A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3103C987" w14:textId="77777777" w:rsidR="00080C8A" w:rsidRPr="00F6150F" w:rsidRDefault="00080C8A" w:rsidP="00080C8A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1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Образование ______________________________________________________</w:t>
      </w:r>
    </w:p>
    <w:p w14:paraId="7957026D" w14:textId="77777777" w:rsidR="00080C8A" w:rsidRPr="00F47832" w:rsidRDefault="00080C8A" w:rsidP="00080C8A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78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Окончил (ла) _____________________________________________________</w:t>
      </w:r>
    </w:p>
    <w:p w14:paraId="1A050D41" w14:textId="77777777" w:rsidR="00080C8A" w:rsidRPr="00F6150F" w:rsidRDefault="00080C8A" w:rsidP="00080C8A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1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Ученая степень, ученое звание ______________________________________</w:t>
      </w:r>
    </w:p>
    <w:p w14:paraId="4EDA419E" w14:textId="3C78874C" w:rsidR="00080C8A" w:rsidRPr="00F47832" w:rsidRDefault="00080C8A" w:rsidP="00080C8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832">
        <w:rPr>
          <w:rFonts w:ascii="Times New Roman" w:eastAsia="Times New Roman" w:hAnsi="Times New Roman" w:cs="Times New Roman"/>
          <w:b/>
          <w:sz w:val="26"/>
          <w:szCs w:val="26"/>
        </w:rPr>
        <w:t xml:space="preserve"> Трудовая деятельность</w:t>
      </w:r>
      <w:r w:rsidR="00F47832" w:rsidRPr="00F4783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0"/>
        <w:gridCol w:w="4621"/>
      </w:tblGrid>
      <w:tr w:rsidR="00F47832" w:rsidRPr="00F47832" w14:paraId="21E165B8" w14:textId="77777777" w:rsidTr="00AA0790">
        <w:tc>
          <w:tcPr>
            <w:tcW w:w="4785" w:type="dxa"/>
          </w:tcPr>
          <w:p w14:paraId="26141D6C" w14:textId="77777777" w:rsidR="00080C8A" w:rsidRPr="00F47832" w:rsidRDefault="00080C8A" w:rsidP="00AA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7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Даты</w:t>
            </w:r>
          </w:p>
        </w:tc>
        <w:tc>
          <w:tcPr>
            <w:tcW w:w="4786" w:type="dxa"/>
          </w:tcPr>
          <w:p w14:paraId="6CB97599" w14:textId="77777777" w:rsidR="00080C8A" w:rsidRPr="00F47832" w:rsidRDefault="00080C8A" w:rsidP="00AA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7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работы, должность</w:t>
            </w:r>
          </w:p>
        </w:tc>
      </w:tr>
      <w:tr w:rsidR="00080C8A" w:rsidRPr="00F6150F" w14:paraId="274758C6" w14:textId="77777777" w:rsidTr="00AA0790">
        <w:tc>
          <w:tcPr>
            <w:tcW w:w="4785" w:type="dxa"/>
          </w:tcPr>
          <w:p w14:paraId="5F08167D" w14:textId="77777777" w:rsidR="00080C8A" w:rsidRPr="00F6150F" w:rsidRDefault="00080C8A" w:rsidP="00AA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14:paraId="5453A0A9" w14:textId="77777777" w:rsidR="00080C8A" w:rsidRPr="00F6150F" w:rsidRDefault="00080C8A" w:rsidP="00AA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0C8A" w:rsidRPr="00F6150F" w14:paraId="4344DD13" w14:textId="77777777" w:rsidTr="00AA0790">
        <w:tc>
          <w:tcPr>
            <w:tcW w:w="4785" w:type="dxa"/>
          </w:tcPr>
          <w:p w14:paraId="7725748D" w14:textId="77777777" w:rsidR="00080C8A" w:rsidRPr="00F6150F" w:rsidRDefault="00080C8A" w:rsidP="00AA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14:paraId="72F53024" w14:textId="77777777" w:rsidR="00080C8A" w:rsidRPr="00F6150F" w:rsidRDefault="00080C8A" w:rsidP="00AA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0C8A" w:rsidRPr="00F6150F" w14:paraId="5CC4A4FC" w14:textId="77777777" w:rsidTr="00AA0790">
        <w:tc>
          <w:tcPr>
            <w:tcW w:w="4785" w:type="dxa"/>
          </w:tcPr>
          <w:p w14:paraId="43E1EF74" w14:textId="77777777" w:rsidR="00080C8A" w:rsidRPr="00F6150F" w:rsidRDefault="00080C8A" w:rsidP="00AA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14:paraId="4DAC0EE7" w14:textId="77777777" w:rsidR="00080C8A" w:rsidRPr="00F6150F" w:rsidRDefault="00080C8A" w:rsidP="00AA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0C8A" w:rsidRPr="00F6150F" w14:paraId="2212AF53" w14:textId="77777777" w:rsidTr="00AA0790">
        <w:tc>
          <w:tcPr>
            <w:tcW w:w="4785" w:type="dxa"/>
          </w:tcPr>
          <w:p w14:paraId="7EFA350E" w14:textId="77777777" w:rsidR="00080C8A" w:rsidRPr="00F6150F" w:rsidRDefault="00080C8A" w:rsidP="00AA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14:paraId="5FD24E4C" w14:textId="77777777" w:rsidR="00080C8A" w:rsidRPr="00F6150F" w:rsidRDefault="00080C8A" w:rsidP="00AA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1DCC457" w14:textId="77777777" w:rsidR="00080C8A" w:rsidRPr="00F6150F" w:rsidRDefault="00080C8A" w:rsidP="00080C8A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1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Общественная деятельность_______________________________________</w:t>
      </w:r>
    </w:p>
    <w:p w14:paraId="4D65187E" w14:textId="77777777" w:rsidR="00080C8A" w:rsidRPr="00F6150F" w:rsidRDefault="00080C8A" w:rsidP="00080C8A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1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Награды _________________________________________________________</w:t>
      </w:r>
    </w:p>
    <w:p w14:paraId="3A698047" w14:textId="77777777" w:rsidR="00080C8A" w:rsidRPr="00F47832" w:rsidRDefault="00080C8A" w:rsidP="00080C8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7832">
        <w:rPr>
          <w:rFonts w:ascii="Times New Roman" w:eastAsia="Times New Roman" w:hAnsi="Times New Roman" w:cs="Times New Roman"/>
          <w:b/>
          <w:sz w:val="26"/>
          <w:szCs w:val="26"/>
        </w:rPr>
        <w:t xml:space="preserve"> Наличие погашенной или неснятой судимости _______________________</w:t>
      </w:r>
    </w:p>
    <w:p w14:paraId="7C6AE9D9" w14:textId="77777777" w:rsidR="00080C8A" w:rsidRPr="00F6150F" w:rsidRDefault="00080C8A" w:rsidP="00080C8A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C9A23AB" w14:textId="77777777" w:rsidR="00080C8A" w:rsidRPr="00F6150F" w:rsidRDefault="00080C8A" w:rsidP="00080C8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15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150F">
        <w:rPr>
          <w:rFonts w:ascii="Times New Roman" w:eastAsia="Times New Roman" w:hAnsi="Times New Roman" w:cs="Times New Roman"/>
          <w:b/>
          <w:sz w:val="26"/>
          <w:szCs w:val="26"/>
        </w:rPr>
        <w:t>Семейное положение ______________________________________________</w:t>
      </w:r>
    </w:p>
    <w:p w14:paraId="30571816" w14:textId="77777777" w:rsidR="00080C8A" w:rsidRPr="00F6150F" w:rsidRDefault="00080C8A" w:rsidP="00080C8A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843C9FA" w14:textId="77777777" w:rsidR="00080C8A" w:rsidRPr="00F6150F" w:rsidRDefault="00080C8A" w:rsidP="00080C8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150F">
        <w:rPr>
          <w:rFonts w:ascii="Times New Roman" w:eastAsia="Times New Roman" w:hAnsi="Times New Roman" w:cs="Times New Roman"/>
          <w:b/>
          <w:sz w:val="26"/>
          <w:szCs w:val="26"/>
        </w:rPr>
        <w:t xml:space="preserve"> Дополнительная информация (по желанию) _________________________</w:t>
      </w:r>
    </w:p>
    <w:p w14:paraId="7BA84852" w14:textId="77777777" w:rsidR="00080C8A" w:rsidRPr="00F6150F" w:rsidRDefault="00080C8A" w:rsidP="00080C8A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EB5D17" w14:textId="77777777" w:rsidR="00080C8A" w:rsidRPr="00F6150F" w:rsidRDefault="00080C8A" w:rsidP="00080C8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D5EF307" w14:textId="77777777" w:rsidR="00080C8A" w:rsidRPr="00F6150F" w:rsidRDefault="00080C8A" w:rsidP="00080C8A">
      <w:pPr>
        <w:ind w:firstLine="36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150F">
        <w:rPr>
          <w:rFonts w:ascii="Times New Roman" w:eastAsia="Times New Roman" w:hAnsi="Times New Roman" w:cs="Times New Roman"/>
          <w:b/>
          <w:sz w:val="26"/>
          <w:szCs w:val="26"/>
        </w:rPr>
        <w:t>Дата _______________                                    _______________________________</w:t>
      </w:r>
    </w:p>
    <w:p w14:paraId="7E9E2BCF" w14:textId="77777777" w:rsidR="00080C8A" w:rsidRPr="00F6150F" w:rsidRDefault="00080C8A" w:rsidP="00080C8A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F6150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(личная подпись кандидата)</w:t>
      </w:r>
    </w:p>
    <w:p w14:paraId="150393FF" w14:textId="77777777" w:rsidR="00080C8A" w:rsidRPr="00F6150F" w:rsidRDefault="00080C8A" w:rsidP="00080C8A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150F">
        <w:rPr>
          <w:rFonts w:ascii="Times New Roman" w:eastAsia="Times New Roman" w:hAnsi="Times New Roman" w:cs="Times New Roman"/>
          <w:b/>
          <w:sz w:val="26"/>
          <w:szCs w:val="26"/>
        </w:rPr>
        <w:t>Дата _______________                                  ________________________________</w:t>
      </w:r>
    </w:p>
    <w:p w14:paraId="4551516A" w14:textId="77777777" w:rsidR="00080C8A" w:rsidRPr="00F6150F" w:rsidRDefault="00080C8A" w:rsidP="00080C8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615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(подпись члена  Совета Общественной палаты Ленинградской области</w:t>
      </w:r>
    </w:p>
    <w:sectPr w:rsidR="00080C8A" w:rsidRPr="00F6150F" w:rsidSect="00E059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E7B1E" w14:textId="77777777" w:rsidR="00132609" w:rsidRDefault="00132609" w:rsidP="00F6150F">
      <w:pPr>
        <w:spacing w:after="0" w:line="240" w:lineRule="auto"/>
      </w:pPr>
      <w:r>
        <w:separator/>
      </w:r>
    </w:p>
  </w:endnote>
  <w:endnote w:type="continuationSeparator" w:id="0">
    <w:p w14:paraId="47F031FA" w14:textId="77777777" w:rsidR="00132609" w:rsidRDefault="00132609" w:rsidP="00F6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F9A90" w14:textId="77777777" w:rsidR="002B7F5D" w:rsidRPr="002B7F5D" w:rsidRDefault="002272B6">
    <w:pPr>
      <w:pStyle w:val="a6"/>
      <w:jc w:val="right"/>
      <w:rPr>
        <w:sz w:val="16"/>
        <w:szCs w:val="16"/>
      </w:rPr>
    </w:pPr>
    <w:r w:rsidRPr="002B7F5D">
      <w:rPr>
        <w:sz w:val="16"/>
        <w:szCs w:val="16"/>
      </w:rPr>
      <w:fldChar w:fldCharType="begin"/>
    </w:r>
    <w:r w:rsidRPr="002B7F5D">
      <w:rPr>
        <w:sz w:val="16"/>
        <w:szCs w:val="16"/>
      </w:rPr>
      <w:instrText>PAGE   \* MERGEFORMAT</w:instrText>
    </w:r>
    <w:r w:rsidRPr="002B7F5D">
      <w:rPr>
        <w:sz w:val="16"/>
        <w:szCs w:val="16"/>
      </w:rPr>
      <w:fldChar w:fldCharType="separate"/>
    </w:r>
    <w:r w:rsidR="00C902ED">
      <w:rPr>
        <w:noProof/>
        <w:sz w:val="16"/>
        <w:szCs w:val="16"/>
      </w:rPr>
      <w:t>1</w:t>
    </w:r>
    <w:r w:rsidRPr="002B7F5D">
      <w:rPr>
        <w:sz w:val="16"/>
        <w:szCs w:val="16"/>
      </w:rPr>
      <w:fldChar w:fldCharType="end"/>
    </w:r>
  </w:p>
  <w:p w14:paraId="4A69598F" w14:textId="77777777" w:rsidR="002B7F5D" w:rsidRDefault="00C902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5C50B" w14:textId="77777777" w:rsidR="00132609" w:rsidRDefault="00132609" w:rsidP="00F6150F">
      <w:pPr>
        <w:spacing w:after="0" w:line="240" w:lineRule="auto"/>
      </w:pPr>
      <w:r>
        <w:separator/>
      </w:r>
    </w:p>
  </w:footnote>
  <w:footnote w:type="continuationSeparator" w:id="0">
    <w:p w14:paraId="7137F7DD" w14:textId="77777777" w:rsidR="00132609" w:rsidRDefault="00132609" w:rsidP="00F6150F">
      <w:pPr>
        <w:spacing w:after="0" w:line="240" w:lineRule="auto"/>
      </w:pPr>
      <w:r>
        <w:continuationSeparator/>
      </w:r>
    </w:p>
  </w:footnote>
  <w:footnote w:id="1">
    <w:p w14:paraId="1A4C4D35" w14:textId="4819F9A2" w:rsidR="00080C8A" w:rsidRDefault="00080C8A" w:rsidP="00080C8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A7E76">
        <w:rPr>
          <w:i/>
        </w:rPr>
        <w:t xml:space="preserve">заполняется собственноручно кандидатом в помощники и </w:t>
      </w:r>
      <w:r>
        <w:rPr>
          <w:i/>
        </w:rPr>
        <w:t>заверяется</w:t>
      </w:r>
      <w:r w:rsidRPr="006A7E76">
        <w:rPr>
          <w:i/>
        </w:rPr>
        <w:t xml:space="preserve"> членом </w:t>
      </w:r>
      <w:r>
        <w:rPr>
          <w:i/>
        </w:rPr>
        <w:t xml:space="preserve">Совета </w:t>
      </w:r>
      <w:r w:rsidRPr="006A7E76">
        <w:rPr>
          <w:i/>
        </w:rPr>
        <w:t xml:space="preserve">Общественной палаты Ленинградской области, ходатайствующим </w:t>
      </w:r>
      <w:r w:rsidR="009F573E">
        <w:rPr>
          <w:i/>
        </w:rPr>
        <w:t xml:space="preserve"> </w:t>
      </w:r>
      <w:r w:rsidRPr="006A7E76">
        <w:rPr>
          <w:i/>
        </w:rPr>
        <w:t>о наделение к</w:t>
      </w:r>
      <w:r>
        <w:rPr>
          <w:i/>
        </w:rPr>
        <w:t>андидата полномочиями помощника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F13D7"/>
    <w:multiLevelType w:val="hybridMultilevel"/>
    <w:tmpl w:val="A34C4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0F"/>
    <w:rsid w:val="00040EDE"/>
    <w:rsid w:val="00080C8A"/>
    <w:rsid w:val="000A75F8"/>
    <w:rsid w:val="00132609"/>
    <w:rsid w:val="0018021A"/>
    <w:rsid w:val="002272B6"/>
    <w:rsid w:val="002E0367"/>
    <w:rsid w:val="002E391D"/>
    <w:rsid w:val="0038348A"/>
    <w:rsid w:val="003D44B7"/>
    <w:rsid w:val="0041463A"/>
    <w:rsid w:val="00432083"/>
    <w:rsid w:val="004D2B6D"/>
    <w:rsid w:val="004F3ECD"/>
    <w:rsid w:val="0068629F"/>
    <w:rsid w:val="006A377E"/>
    <w:rsid w:val="0071560B"/>
    <w:rsid w:val="00751A4F"/>
    <w:rsid w:val="008751DB"/>
    <w:rsid w:val="009A6E96"/>
    <w:rsid w:val="009F573E"/>
    <w:rsid w:val="00A90797"/>
    <w:rsid w:val="00AA102D"/>
    <w:rsid w:val="00AC62E2"/>
    <w:rsid w:val="00C902ED"/>
    <w:rsid w:val="00D35FBF"/>
    <w:rsid w:val="00D93066"/>
    <w:rsid w:val="00E059E8"/>
    <w:rsid w:val="00E83C4D"/>
    <w:rsid w:val="00F47832"/>
    <w:rsid w:val="00F6150F"/>
    <w:rsid w:val="00F9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0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1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61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F6150F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F61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61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751DB"/>
    <w:pPr>
      <w:ind w:left="720"/>
      <w:contextualSpacing/>
    </w:pPr>
  </w:style>
  <w:style w:type="paragraph" w:customStyle="1" w:styleId="a9">
    <w:basedOn w:val="a"/>
    <w:next w:val="aa"/>
    <w:uiPriority w:val="99"/>
    <w:unhideWhenUsed/>
    <w:rsid w:val="004F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4F3EC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1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61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F6150F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F61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61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751DB"/>
    <w:pPr>
      <w:ind w:left="720"/>
      <w:contextualSpacing/>
    </w:pPr>
  </w:style>
  <w:style w:type="paragraph" w:customStyle="1" w:styleId="a9">
    <w:basedOn w:val="a"/>
    <w:next w:val="aa"/>
    <w:uiPriority w:val="99"/>
    <w:unhideWhenUsed/>
    <w:rsid w:val="004F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4F3E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Игоревна Костенко</dc:creator>
  <cp:lastModifiedBy>Оксана Васильевна Соколова</cp:lastModifiedBy>
  <cp:revision>2</cp:revision>
  <dcterms:created xsi:type="dcterms:W3CDTF">2023-12-18T12:43:00Z</dcterms:created>
  <dcterms:modified xsi:type="dcterms:W3CDTF">2023-12-18T12:43:00Z</dcterms:modified>
</cp:coreProperties>
</file>