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87" w:rsidRPr="00881F8D" w:rsidRDefault="00795A07" w:rsidP="005F642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1F8D">
        <w:rPr>
          <w:rFonts w:ascii="Times New Roman" w:eastAsia="Times New Roman" w:hAnsi="Times New Roman" w:cs="Times New Roman"/>
          <w:i/>
          <w:sz w:val="24"/>
          <w:szCs w:val="24"/>
        </w:rPr>
        <w:t>Приложение № 3</w:t>
      </w:r>
    </w:p>
    <w:p w:rsidR="006233D7" w:rsidRPr="00881F8D" w:rsidRDefault="0062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F8D">
        <w:rPr>
          <w:rFonts w:ascii="Times New Roman" w:eastAsia="Times New Roman" w:hAnsi="Times New Roman" w:cs="Times New Roman"/>
          <w:b/>
          <w:sz w:val="28"/>
          <w:szCs w:val="28"/>
        </w:rPr>
        <w:t>МЕТОДИКА ОЦЕНКИ ЗАЯВОК</w:t>
      </w:r>
    </w:p>
    <w:p w:rsidR="006233D7" w:rsidRPr="00881F8D" w:rsidRDefault="0062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F8D">
        <w:rPr>
          <w:rFonts w:ascii="Times New Roman" w:eastAsia="Times New Roman" w:hAnsi="Times New Roman" w:cs="Times New Roman"/>
          <w:b/>
          <w:sz w:val="28"/>
          <w:szCs w:val="28"/>
        </w:rPr>
        <w:t>ОТКРЫТОГО КОНКУРСА</w:t>
      </w:r>
    </w:p>
    <w:p w:rsidR="00805187" w:rsidRPr="00881F8D" w:rsidRDefault="0079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F8D">
        <w:rPr>
          <w:rFonts w:ascii="Times New Roman" w:eastAsia="Times New Roman" w:hAnsi="Times New Roman" w:cs="Times New Roman"/>
          <w:b/>
          <w:sz w:val="28"/>
          <w:szCs w:val="28"/>
        </w:rPr>
        <w:t>«ЛИДЕР КЛИМАТИЧЕСКОГО РАЗВИТИЯ»</w:t>
      </w:r>
      <w:r w:rsidR="0059474E" w:rsidRPr="00881F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05187" w:rsidRPr="00881F8D" w:rsidRDefault="0080518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187" w:rsidRPr="00881F8D" w:rsidRDefault="0079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sz w:val="24"/>
          <w:szCs w:val="24"/>
        </w:rPr>
        <w:t>1. Настоящей Методикой определяется порядок оценки конкурсных заявок, представляемых для участия в конкурсе «Лидер климатического развития» (далее - Заявка).</w:t>
      </w:r>
    </w:p>
    <w:p w:rsidR="006233D7" w:rsidRPr="00881F8D" w:rsidRDefault="0062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187" w:rsidRPr="00881F8D" w:rsidRDefault="0079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sz w:val="24"/>
          <w:szCs w:val="24"/>
        </w:rPr>
        <w:t xml:space="preserve">2. Оценка Заявок осуществляется </w:t>
      </w:r>
      <w:r w:rsidR="006233D7" w:rsidRPr="00881F8D">
        <w:rPr>
          <w:rFonts w:ascii="Times New Roman" w:eastAsia="Times New Roman" w:hAnsi="Times New Roman" w:cs="Times New Roman"/>
          <w:sz w:val="24"/>
          <w:szCs w:val="24"/>
        </w:rPr>
        <w:t>членами Жюри открытого</w:t>
      </w:r>
      <w:r w:rsidRPr="00881F8D">
        <w:rPr>
          <w:rFonts w:ascii="Times New Roman" w:eastAsia="Times New Roman" w:hAnsi="Times New Roman" w:cs="Times New Roman"/>
          <w:sz w:val="24"/>
          <w:szCs w:val="24"/>
        </w:rPr>
        <w:t xml:space="preserve"> конкурса «Лидер климатического развития».</w:t>
      </w:r>
    </w:p>
    <w:p w:rsidR="006233D7" w:rsidRPr="00881F8D" w:rsidRDefault="0062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187" w:rsidRPr="00881F8D" w:rsidRDefault="0079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233D7" w:rsidRPr="00881F8D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881F8D">
        <w:rPr>
          <w:rFonts w:ascii="Times New Roman" w:eastAsia="Times New Roman" w:hAnsi="Times New Roman" w:cs="Times New Roman"/>
          <w:sz w:val="24"/>
          <w:szCs w:val="24"/>
        </w:rPr>
        <w:t xml:space="preserve"> оценивает Заявки путем присвоения баллов </w:t>
      </w:r>
      <w:r w:rsidR="0092511F" w:rsidRPr="00881F8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81F8D">
        <w:rPr>
          <w:rFonts w:ascii="Times New Roman" w:eastAsia="Times New Roman" w:hAnsi="Times New Roman" w:cs="Times New Roman"/>
          <w:sz w:val="24"/>
          <w:szCs w:val="24"/>
        </w:rPr>
        <w:t>пунктам</w:t>
      </w:r>
      <w:r w:rsidR="0092511F" w:rsidRPr="00881F8D">
        <w:rPr>
          <w:rFonts w:ascii="Times New Roman" w:eastAsia="Times New Roman" w:hAnsi="Times New Roman" w:cs="Times New Roman"/>
          <w:sz w:val="24"/>
          <w:szCs w:val="24"/>
        </w:rPr>
        <w:t xml:space="preserve"> заявки</w:t>
      </w:r>
      <w:r w:rsidRPr="00881F8D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865CD4" w:rsidRPr="00881F8D">
        <w:rPr>
          <w:rFonts w:ascii="Times New Roman" w:eastAsia="Times New Roman" w:hAnsi="Times New Roman" w:cs="Times New Roman"/>
          <w:sz w:val="24"/>
          <w:szCs w:val="24"/>
        </w:rPr>
        <w:t xml:space="preserve"> – 8, </w:t>
      </w:r>
      <w:r w:rsidRPr="00881F8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00EF9" w:rsidRPr="00881F8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511F" w:rsidRPr="00881F8D" w:rsidRDefault="0092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187" w:rsidRPr="00881F8D" w:rsidRDefault="006233D7" w:rsidP="006233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795A07" w:rsidRPr="00881F8D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</w:t>
      </w:r>
      <w:r w:rsidR="00E44ADA" w:rsidRPr="00881F8D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рассмотрения </w:t>
      </w:r>
      <w:r w:rsidR="00795A07" w:rsidRPr="00881F8D">
        <w:rPr>
          <w:rFonts w:ascii="Times New Roman" w:eastAsia="Times New Roman" w:hAnsi="Times New Roman" w:cs="Times New Roman"/>
          <w:i/>
          <w:sz w:val="24"/>
          <w:szCs w:val="24"/>
        </w:rPr>
        <w:t>показателей, предусматривающих абсолютны</w:t>
      </w:r>
      <w:r w:rsidRPr="00881F8D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795A07" w:rsidRPr="00881F8D">
        <w:rPr>
          <w:rFonts w:ascii="Times New Roman" w:eastAsia="Times New Roman" w:hAnsi="Times New Roman" w:cs="Times New Roman"/>
          <w:i/>
          <w:sz w:val="24"/>
          <w:szCs w:val="24"/>
        </w:rPr>
        <w:t xml:space="preserve"> оценки, баллы присваиваются или не присваиваются в зависимости от того применим ли, по мнению члена </w:t>
      </w:r>
      <w:r w:rsidRPr="00881F8D">
        <w:rPr>
          <w:rFonts w:ascii="Times New Roman" w:eastAsia="Times New Roman" w:hAnsi="Times New Roman" w:cs="Times New Roman"/>
          <w:i/>
          <w:sz w:val="24"/>
          <w:szCs w:val="24"/>
        </w:rPr>
        <w:t>Жюри</w:t>
      </w:r>
      <w:r w:rsidR="00795A07" w:rsidRPr="00881F8D">
        <w:rPr>
          <w:rFonts w:ascii="Times New Roman" w:eastAsia="Times New Roman" w:hAnsi="Times New Roman" w:cs="Times New Roman"/>
          <w:i/>
          <w:sz w:val="24"/>
          <w:szCs w:val="24"/>
        </w:rPr>
        <w:t>, данный показатель к оцениваемой практике</w:t>
      </w:r>
      <w:r w:rsidR="00E44ADA" w:rsidRPr="00881F8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05187" w:rsidRPr="00881F8D" w:rsidRDefault="00795A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i/>
          <w:sz w:val="24"/>
          <w:szCs w:val="24"/>
        </w:rPr>
        <w:t>В случае показателей, в отношении которых предусмотрен диапазон оценок, баллы присваиваются в зависимости от того</w:t>
      </w:r>
      <w:r w:rsidR="000D1902" w:rsidRPr="00881F8D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какой степени</w:t>
      </w:r>
      <w:r w:rsidRPr="00881F8D">
        <w:rPr>
          <w:rFonts w:ascii="Times New Roman" w:eastAsia="Times New Roman" w:hAnsi="Times New Roman" w:cs="Times New Roman"/>
          <w:i/>
          <w:sz w:val="24"/>
          <w:szCs w:val="24"/>
        </w:rPr>
        <w:t xml:space="preserve">, по мнению члена </w:t>
      </w:r>
      <w:r w:rsidR="006233D7" w:rsidRPr="00881F8D">
        <w:rPr>
          <w:rFonts w:ascii="Times New Roman" w:eastAsia="Times New Roman" w:hAnsi="Times New Roman" w:cs="Times New Roman"/>
          <w:i/>
          <w:sz w:val="24"/>
          <w:szCs w:val="24"/>
        </w:rPr>
        <w:t>Жюри</w:t>
      </w:r>
      <w:r w:rsidRPr="00881F8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D1902" w:rsidRPr="00881F8D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</w:t>
      </w:r>
      <w:r w:rsidRPr="00881F8D">
        <w:rPr>
          <w:rFonts w:ascii="Times New Roman" w:eastAsia="Times New Roman" w:hAnsi="Times New Roman" w:cs="Times New Roman"/>
          <w:i/>
          <w:sz w:val="24"/>
          <w:szCs w:val="24"/>
        </w:rPr>
        <w:t>показатель применим к оцениваемой практике.</w:t>
      </w:r>
    </w:p>
    <w:p w:rsidR="00805187" w:rsidRPr="00881F8D" w:rsidRDefault="0080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A14" w:rsidRPr="00881F8D" w:rsidRDefault="0079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баллов, которое может быть присвоено конкурсной заявке – </w:t>
      </w:r>
      <w:r w:rsidR="006452DB" w:rsidRPr="00881F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5CD4" w:rsidRPr="00881F8D">
        <w:rPr>
          <w:rFonts w:ascii="Times New Roman" w:eastAsia="Times New Roman" w:hAnsi="Times New Roman" w:cs="Times New Roman"/>
          <w:sz w:val="24"/>
          <w:szCs w:val="24"/>
        </w:rPr>
        <w:t>8</w:t>
      </w:r>
      <w:r w:rsidR="00881F8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1F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5187" w:rsidRPr="00881F8D" w:rsidRDefault="00795A07">
      <w:pPr>
        <w:spacing w:after="0"/>
        <w:ind w:left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i/>
          <w:sz w:val="24"/>
          <w:szCs w:val="24"/>
        </w:rPr>
        <w:t>Таблица 1</w:t>
      </w:r>
    </w:p>
    <w:p w:rsidR="006233D7" w:rsidRPr="00881F8D" w:rsidRDefault="006233D7">
      <w:pPr>
        <w:spacing w:after="0"/>
        <w:ind w:left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10"/>
        <w:tblW w:w="10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387"/>
        <w:gridCol w:w="2530"/>
      </w:tblGrid>
      <w:tr w:rsidR="0001075C" w:rsidRPr="00881F8D" w:rsidTr="00967EE3">
        <w:tc>
          <w:tcPr>
            <w:tcW w:w="2830" w:type="dxa"/>
          </w:tcPr>
          <w:p w:rsidR="00805187" w:rsidRPr="00881F8D" w:rsidRDefault="0000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5387" w:type="dxa"/>
          </w:tcPr>
          <w:p w:rsidR="00805187" w:rsidRPr="00881F8D" w:rsidRDefault="0079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0" w:type="dxa"/>
          </w:tcPr>
          <w:p w:rsidR="00805187" w:rsidRPr="00881F8D" w:rsidRDefault="0079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01075C" w:rsidRPr="00881F8D" w:rsidTr="003745DF">
        <w:trPr>
          <w:trHeight w:val="1438"/>
        </w:trPr>
        <w:tc>
          <w:tcPr>
            <w:tcW w:w="2830" w:type="dxa"/>
            <w:vMerge w:val="restart"/>
          </w:tcPr>
          <w:p w:rsidR="000E61ED" w:rsidRPr="00881F8D" w:rsidRDefault="000E61ED" w:rsidP="0046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Предпосылки реализации, краткое описание проекта.</w:t>
            </w:r>
          </w:p>
        </w:tc>
        <w:tc>
          <w:tcPr>
            <w:tcW w:w="5387" w:type="dxa"/>
          </w:tcPr>
          <w:p w:rsidR="000E61ED" w:rsidRPr="00881F8D" w:rsidRDefault="000E61ED" w:rsidP="00CF237B">
            <w:pPr>
              <w:tabs>
                <w:tab w:val="left" w:pos="196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реализован в связи с необходимостью решения конкретной, острой проблемы в таких сферах как </w:t>
            </w:r>
            <w:r w:rsidR="00CF237B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с изменениями климата, рационализация использования природных ресурсов, улучшение условий жизни населения. </w:t>
            </w:r>
          </w:p>
        </w:tc>
        <w:tc>
          <w:tcPr>
            <w:tcW w:w="2530" w:type="dxa"/>
          </w:tcPr>
          <w:p w:rsidR="000E61ED" w:rsidRPr="00881F8D" w:rsidRDefault="000E61ED">
            <w:pPr>
              <w:tabs>
                <w:tab w:val="left" w:pos="196"/>
              </w:tabs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0E61ED" w:rsidRPr="00881F8D" w:rsidRDefault="000E6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61ED" w:rsidRPr="00881F8D" w:rsidRDefault="000E61ED" w:rsidP="00A277A3">
            <w:pPr>
              <w:tabs>
                <w:tab w:val="left" w:pos="226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позволяет повысить эффективность использования средств </w:t>
            </w:r>
            <w:r w:rsidR="00A277A3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0E61ED" w:rsidRPr="00881F8D" w:rsidRDefault="000E61ED">
            <w:pPr>
              <w:tabs>
                <w:tab w:val="left" w:pos="226"/>
              </w:tabs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0E61ED" w:rsidRPr="00881F8D" w:rsidRDefault="000E61ED" w:rsidP="000E6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E61ED" w:rsidRPr="00881F8D" w:rsidRDefault="000E61ED">
            <w:pPr>
              <w:tabs>
                <w:tab w:val="left" w:pos="196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Реализованный проект решает проблему или комплекс проблем, типичных для целого ряда территорий</w:t>
            </w:r>
          </w:p>
        </w:tc>
        <w:tc>
          <w:tcPr>
            <w:tcW w:w="2530" w:type="dxa"/>
          </w:tcPr>
          <w:p w:rsidR="000E61ED" w:rsidRPr="00881F8D" w:rsidRDefault="000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0E61ED" w:rsidRPr="00881F8D" w:rsidRDefault="000E6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61ED" w:rsidRPr="00881F8D" w:rsidRDefault="000E61ED">
            <w:pPr>
              <w:tabs>
                <w:tab w:val="left" w:pos="196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Реализованный проект решает конкретную задачу в рамках стратегии развития отдельной территории.</w:t>
            </w:r>
          </w:p>
        </w:tc>
        <w:tc>
          <w:tcPr>
            <w:tcW w:w="2530" w:type="dxa"/>
          </w:tcPr>
          <w:p w:rsidR="000E61ED" w:rsidRPr="00881F8D" w:rsidRDefault="000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75C" w:rsidRPr="00881F8D" w:rsidTr="00967EE3">
        <w:tc>
          <w:tcPr>
            <w:tcW w:w="2830" w:type="dxa"/>
            <w:vMerge w:val="restart"/>
          </w:tcPr>
          <w:p w:rsidR="00684D80" w:rsidRPr="00881F8D" w:rsidRDefault="004671AB" w:rsidP="00467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D3398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Ресурсы, использованные для реализации проекта</w:t>
            </w:r>
            <w:r w:rsidR="008438B2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B3CA1" w:rsidRPr="00881F8D" w:rsidRDefault="004671A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реализован с использованием грантов благотворительных организаций и/или средств общественных организаций, </w:t>
            </w:r>
            <w:r w:rsidR="0005638A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пожертвований от юридических лиц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4671AB" w:rsidRPr="00881F8D" w:rsidRDefault="0046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4671AB" w:rsidRPr="00881F8D" w:rsidRDefault="004671AB" w:rsidP="0046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71AB" w:rsidRPr="00881F8D" w:rsidRDefault="004671A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осуществлена в форме взаимодействия с инвестором (государственно-частное или муниципально-частное партнерство</w:t>
            </w:r>
            <w:r w:rsidR="003D3398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30" w:type="dxa"/>
          </w:tcPr>
          <w:p w:rsidR="004671AB" w:rsidRPr="00881F8D" w:rsidRDefault="0046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4671AB" w:rsidRPr="00881F8D" w:rsidRDefault="004671AB" w:rsidP="0046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71AB" w:rsidRPr="00881F8D" w:rsidRDefault="004671A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был реализован с привлечением средств граждан</w:t>
            </w:r>
            <w:r w:rsidR="0005638A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/физических лиц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(самообложение или иная форма).</w:t>
            </w:r>
            <w:r w:rsidR="000B3CA1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4671AB" w:rsidRPr="00881F8D" w:rsidRDefault="0046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4671AB" w:rsidRPr="00881F8D" w:rsidRDefault="004671AB" w:rsidP="0046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71AB" w:rsidRPr="00881F8D" w:rsidRDefault="004671AB" w:rsidP="003D339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был реализован с привлечением жителей</w:t>
            </w:r>
            <w:r w:rsidR="003D3398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волонтеров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исполнителей работ.</w:t>
            </w:r>
          </w:p>
        </w:tc>
        <w:tc>
          <w:tcPr>
            <w:tcW w:w="2530" w:type="dxa"/>
          </w:tcPr>
          <w:p w:rsidR="004671AB" w:rsidRPr="00881F8D" w:rsidRDefault="0046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4671AB" w:rsidRPr="00881F8D" w:rsidRDefault="004671AB" w:rsidP="0046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3398" w:rsidRPr="00881F8D" w:rsidRDefault="004671AB" w:rsidP="00967EE3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реализован за счет частных инвестиций</w:t>
            </w:r>
            <w:r w:rsidR="00182240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вложений компаний в </w:t>
            </w:r>
            <w:r w:rsidR="00D50363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</w:t>
            </w:r>
            <w:r w:rsidR="00182240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цепочки</w:t>
            </w:r>
          </w:p>
        </w:tc>
        <w:tc>
          <w:tcPr>
            <w:tcW w:w="2530" w:type="dxa"/>
          </w:tcPr>
          <w:p w:rsidR="004671AB" w:rsidRPr="00881F8D" w:rsidRDefault="0046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1075C" w:rsidRPr="00881F8D" w:rsidTr="003745DF">
        <w:trPr>
          <w:trHeight w:val="716"/>
        </w:trPr>
        <w:tc>
          <w:tcPr>
            <w:tcW w:w="2830" w:type="dxa"/>
          </w:tcPr>
          <w:p w:rsidR="00AB0FF1" w:rsidRPr="00881F8D" w:rsidRDefault="00E04670" w:rsidP="00EA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0E61ED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 проекта</w:t>
            </w:r>
            <w:r w:rsidR="00865CD4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7136D" w:rsidRPr="00881F8D" w:rsidRDefault="00795A07" w:rsidP="00584E57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имеет результаты, которые можно оценить в измеримых величинах</w:t>
            </w:r>
            <w:r w:rsidR="006621CA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3528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могут быть любыми </w:t>
            </w:r>
            <w:r w:rsidR="00437261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3528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437261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  <w:r w:rsidR="005D3528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, объем, темпы роста</w:t>
            </w:r>
          </w:p>
        </w:tc>
        <w:tc>
          <w:tcPr>
            <w:tcW w:w="2530" w:type="dxa"/>
          </w:tcPr>
          <w:p w:rsidR="00805187" w:rsidRPr="00881F8D" w:rsidRDefault="0079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75C" w:rsidRPr="00881F8D" w:rsidTr="00967EE3">
        <w:trPr>
          <w:trHeight w:val="292"/>
        </w:trPr>
        <w:tc>
          <w:tcPr>
            <w:tcW w:w="10747" w:type="dxa"/>
            <w:gridSpan w:val="3"/>
          </w:tcPr>
          <w:p w:rsidR="00E04670" w:rsidRPr="00881F8D" w:rsidRDefault="00E04670" w:rsidP="00283CAF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283CAF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изменения, наступившие в результате реализации проекта</w:t>
            </w:r>
            <w:r w:rsidR="00493EDA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75C" w:rsidRPr="00881F8D" w:rsidTr="003745DF">
        <w:trPr>
          <w:trHeight w:val="816"/>
        </w:trPr>
        <w:tc>
          <w:tcPr>
            <w:tcW w:w="2830" w:type="dxa"/>
            <w:vMerge w:val="restart"/>
          </w:tcPr>
          <w:p w:rsidR="00805187" w:rsidRPr="00881F8D" w:rsidRDefault="00795A07" w:rsidP="00E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E04670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4670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экономических и/или социальных эффектов от реализации проекта</w:t>
            </w:r>
            <w:r w:rsidR="008438B2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05187" w:rsidRPr="00881F8D" w:rsidRDefault="002865A6">
            <w:pPr>
              <w:tabs>
                <w:tab w:val="left" w:pos="196"/>
                <w:tab w:val="left" w:pos="361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95A07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потребления энергии или других ресурсов при сохранении качества жизни населения</w:t>
            </w:r>
          </w:p>
        </w:tc>
        <w:tc>
          <w:tcPr>
            <w:tcW w:w="2530" w:type="dxa"/>
          </w:tcPr>
          <w:p w:rsidR="00805187" w:rsidRPr="00881F8D" w:rsidRDefault="0079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805187" w:rsidRPr="00881F8D" w:rsidRDefault="00805187" w:rsidP="00467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C08D4" w:rsidRPr="00881F8D" w:rsidRDefault="0005638A">
            <w:pPr>
              <w:tabs>
                <w:tab w:val="left" w:pos="196"/>
                <w:tab w:val="left" w:pos="361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расходов на производственную деятельность компании или расходов федерального, регионального, муниципального </w:t>
            </w:r>
            <w:r w:rsidR="00795A07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72C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снижения качества продукции</w:t>
            </w:r>
            <w:r w:rsidR="00BA5BBF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, услуг</w:t>
            </w:r>
            <w:r w:rsidR="00F2672C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качества жизни на территории</w:t>
            </w:r>
            <w:r w:rsidR="00130729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805187" w:rsidRPr="00881F8D" w:rsidRDefault="00A5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1B0108" w:rsidRPr="00881F8D" w:rsidRDefault="001B0108" w:rsidP="00467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0108" w:rsidRPr="00881F8D" w:rsidRDefault="00A5034A">
            <w:pPr>
              <w:tabs>
                <w:tab w:val="left" w:pos="196"/>
                <w:tab w:val="left" w:pos="361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Значительное улучшение качества продукции и услуг, качества жизни на территории при н</w:t>
            </w:r>
            <w:r w:rsidR="001B0108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еизменны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B0108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1B0108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производственную деятельность компании или расходов федерального, регионального, муниципального бюджетов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1B0108" w:rsidRPr="00881F8D" w:rsidRDefault="00A5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805187" w:rsidRPr="00881F8D" w:rsidRDefault="00805187" w:rsidP="00467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5187" w:rsidRPr="00881F8D" w:rsidRDefault="002865A6">
            <w:pPr>
              <w:tabs>
                <w:tab w:val="left" w:pos="196"/>
                <w:tab w:val="left" w:pos="361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</w:t>
            </w:r>
            <w:r w:rsidR="00795A07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 жителей муниципального образования</w:t>
            </w:r>
          </w:p>
        </w:tc>
        <w:tc>
          <w:tcPr>
            <w:tcW w:w="2530" w:type="dxa"/>
          </w:tcPr>
          <w:p w:rsidR="00805187" w:rsidRPr="00881F8D" w:rsidRDefault="0079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805187" w:rsidRPr="00881F8D" w:rsidRDefault="00805187" w:rsidP="00467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3EDA" w:rsidRPr="00881F8D" w:rsidRDefault="002865A6" w:rsidP="005F6424">
            <w:pPr>
              <w:tabs>
                <w:tab w:val="left" w:pos="196"/>
                <w:tab w:val="left" w:pos="361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95A07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 является или стал предпринимательской деятельностью</w:t>
            </w:r>
            <w:r w:rsidR="00F2672C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предполагает получение его организаторами прибыли</w:t>
            </w:r>
            <w:r w:rsidR="00795A07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805187" w:rsidRPr="00881F8D" w:rsidRDefault="00EA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75C" w:rsidRPr="00881F8D" w:rsidTr="00967EE3">
        <w:tc>
          <w:tcPr>
            <w:tcW w:w="2830" w:type="dxa"/>
            <w:vMerge w:val="restart"/>
          </w:tcPr>
          <w:p w:rsidR="002865A6" w:rsidRPr="00881F8D" w:rsidRDefault="00795A07" w:rsidP="00586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6.2. Выгодополучатели</w:t>
            </w:r>
            <w:r w:rsidR="00E04670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(стейкхолдеры): муниципалитет, предприниматели, жители</w:t>
            </w:r>
            <w:r w:rsidR="008438B2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05187" w:rsidRPr="00881F8D" w:rsidRDefault="00795A07">
            <w:pPr>
              <w:tabs>
                <w:tab w:val="left" w:pos="196"/>
                <w:tab w:val="left" w:pos="361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 получателем выгоды от реализации проекта является муниципалитет, как орган</w:t>
            </w:r>
            <w:r w:rsidR="002F6008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осуществляющий управление городским хозяйством.</w:t>
            </w:r>
          </w:p>
        </w:tc>
        <w:tc>
          <w:tcPr>
            <w:tcW w:w="2530" w:type="dxa"/>
          </w:tcPr>
          <w:p w:rsidR="00805187" w:rsidRPr="00881F8D" w:rsidRDefault="0079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805187" w:rsidRPr="00881F8D" w:rsidRDefault="0080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5187" w:rsidRPr="00881F8D" w:rsidRDefault="006C08D4">
            <w:pPr>
              <w:tabs>
                <w:tab w:val="left" w:pos="196"/>
                <w:tab w:val="left" w:pos="361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точно определить</w:t>
            </w:r>
            <w:r w:rsidR="000F73F9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/назвать</w:t>
            </w:r>
            <w:r w:rsidR="0071228B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75C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количественно</w:t>
            </w:r>
            <w:r w:rsidR="0071228B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исчислимые</w:t>
            </w:r>
            <w:r w:rsidR="000F73F9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людей, которые получат выгоду от </w:t>
            </w:r>
            <w:r w:rsidR="00795A07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Например, жители конкретного микрорайона или все учащиеся средних школ на территории данного муниципального образования. </w:t>
            </w:r>
          </w:p>
        </w:tc>
        <w:tc>
          <w:tcPr>
            <w:tcW w:w="2530" w:type="dxa"/>
          </w:tcPr>
          <w:p w:rsidR="00805187" w:rsidRPr="00881F8D" w:rsidRDefault="0079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805187" w:rsidRPr="00881F8D" w:rsidRDefault="0080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5187" w:rsidRPr="00881F8D" w:rsidRDefault="00795A07" w:rsidP="00A277A3">
            <w:pPr>
              <w:tabs>
                <w:tab w:val="left" w:pos="196"/>
                <w:tab w:val="left" w:pos="361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 получателем выгоды от реализации проекта являются представители бизнеса</w:t>
            </w:r>
            <w:r w:rsidR="008438B2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805187" w:rsidRPr="00881F8D" w:rsidRDefault="0079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805187" w:rsidRPr="00881F8D" w:rsidRDefault="0080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5187" w:rsidRPr="00881F8D" w:rsidRDefault="00795A07">
            <w:pPr>
              <w:tabs>
                <w:tab w:val="left" w:pos="196"/>
                <w:tab w:val="left" w:pos="361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Прямыми получателями выгоды являются все жители муниципального образования</w:t>
            </w:r>
          </w:p>
        </w:tc>
        <w:tc>
          <w:tcPr>
            <w:tcW w:w="2530" w:type="dxa"/>
          </w:tcPr>
          <w:p w:rsidR="00805187" w:rsidRPr="00881F8D" w:rsidRDefault="0079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1075C" w:rsidRPr="00881F8D" w:rsidTr="00967EE3">
        <w:tc>
          <w:tcPr>
            <w:tcW w:w="2830" w:type="dxa"/>
            <w:vMerge w:val="restart"/>
          </w:tcPr>
          <w:p w:rsidR="006D474F" w:rsidRPr="00881F8D" w:rsidRDefault="004671AB" w:rsidP="0058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bookmarkStart w:id="1" w:name="_Hlk520370280"/>
            <w:r w:rsidR="00265AC0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представителей населения, общественных организаций или бизнеса в различных стадиях реализации проекта</w:t>
            </w:r>
            <w:r w:rsidR="008438B2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"/>
          </w:p>
        </w:tc>
        <w:tc>
          <w:tcPr>
            <w:tcW w:w="5387" w:type="dxa"/>
          </w:tcPr>
          <w:p w:rsidR="004671AB" w:rsidRPr="00881F8D" w:rsidRDefault="004671AB">
            <w:pPr>
              <w:tabs>
                <w:tab w:val="left" w:pos="196"/>
                <w:tab w:val="left" w:pos="361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реализован по инициативе граждан, общественных организаций, объединений предпринимателей</w:t>
            </w:r>
            <w:r w:rsidR="008438B2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4671AB" w:rsidRPr="00881F8D" w:rsidRDefault="0046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4671AB" w:rsidRPr="00881F8D" w:rsidRDefault="00467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71AB" w:rsidRPr="00881F8D" w:rsidRDefault="004671AB">
            <w:pPr>
              <w:tabs>
                <w:tab w:val="left" w:pos="196"/>
                <w:tab w:val="left" w:pos="361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населения, общественных организаций или бизнеса принимали активное участие в разработке общей идеи, концепции проекта</w:t>
            </w:r>
            <w:r w:rsidR="008438B2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4671AB" w:rsidRPr="00881F8D" w:rsidRDefault="0046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4671AB" w:rsidRPr="00881F8D" w:rsidRDefault="00467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71AB" w:rsidRPr="00881F8D" w:rsidRDefault="004671AB">
            <w:pPr>
              <w:tabs>
                <w:tab w:val="left" w:pos="226"/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населения, общественных организаций или бизнеса принимали активное </w:t>
            </w: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разработке конкретных проектных решений или выборе вариантов проектных решений</w:t>
            </w:r>
            <w:r w:rsidR="008438B2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4671AB" w:rsidRPr="00881F8D" w:rsidRDefault="0046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0-5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4671AB" w:rsidRPr="00881F8D" w:rsidRDefault="00467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71AB" w:rsidRPr="00881F8D" w:rsidRDefault="004671AB">
            <w:pPr>
              <w:tabs>
                <w:tab w:val="left" w:pos="196"/>
                <w:tab w:val="left" w:pos="361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населения, общественных организаций или бизнеса принимали активное участие во внедрении проекта, его реализации</w:t>
            </w:r>
            <w:r w:rsidR="008438B2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4671AB" w:rsidRPr="00881F8D" w:rsidRDefault="0046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4671AB" w:rsidRPr="00881F8D" w:rsidRDefault="0046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71AB" w:rsidRPr="00881F8D" w:rsidRDefault="004671AB">
            <w:pPr>
              <w:tabs>
                <w:tab w:val="left" w:pos="196"/>
                <w:tab w:val="left" w:pos="361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населения вовлечены в проект как потребители услуг или товаров</w:t>
            </w:r>
            <w:r w:rsidR="008438B2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4671AB" w:rsidRPr="00881F8D" w:rsidRDefault="0046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1075C" w:rsidRPr="00881F8D" w:rsidTr="00967EE3">
        <w:trPr>
          <w:trHeight w:val="240"/>
        </w:trPr>
        <w:tc>
          <w:tcPr>
            <w:tcW w:w="2830" w:type="dxa"/>
          </w:tcPr>
          <w:p w:rsidR="00805187" w:rsidRPr="00881F8D" w:rsidRDefault="00795A07" w:rsidP="0046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bookmarkStart w:id="2" w:name="_Hlk520370366"/>
            <w:r w:rsidR="00A90AD6" w:rsidRPr="00881F8D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мероприятий реализации проекта</w:t>
            </w:r>
            <w:bookmarkEnd w:id="2"/>
          </w:p>
        </w:tc>
        <w:tc>
          <w:tcPr>
            <w:tcW w:w="5387" w:type="dxa"/>
          </w:tcPr>
          <w:p w:rsidR="00A90AD6" w:rsidRPr="00881F8D" w:rsidRDefault="00A90AD6" w:rsidP="00A90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Осуществлены все необходимые мероприятия для успешной реализации проекта</w:t>
            </w:r>
          </w:p>
          <w:p w:rsidR="00805187" w:rsidRPr="00881F8D" w:rsidRDefault="00A90AD6" w:rsidP="00A90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при данной оценке учитывается мнение члена Жюри о необходимости проведение дополнительных мероприятий при реализации проекта</w:t>
            </w:r>
          </w:p>
        </w:tc>
        <w:tc>
          <w:tcPr>
            <w:tcW w:w="2530" w:type="dxa"/>
          </w:tcPr>
          <w:p w:rsidR="00805187" w:rsidRPr="00881F8D" w:rsidRDefault="0079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1075C" w:rsidRPr="00881F8D" w:rsidTr="00967EE3">
        <w:tc>
          <w:tcPr>
            <w:tcW w:w="2830" w:type="dxa"/>
            <w:vMerge w:val="restart"/>
          </w:tcPr>
          <w:p w:rsidR="006233D7" w:rsidRPr="00881F8D" w:rsidRDefault="0014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95A07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bookmarkStart w:id="3" w:name="_Hlk520370410"/>
            <w:r w:rsidR="001E722B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развития/расширения проекта</w:t>
            </w:r>
            <w:bookmarkEnd w:id="3"/>
          </w:p>
        </w:tc>
        <w:tc>
          <w:tcPr>
            <w:tcW w:w="5387" w:type="dxa"/>
          </w:tcPr>
          <w:p w:rsidR="00805187" w:rsidRPr="00881F8D" w:rsidRDefault="0079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6621CA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поддается тиражированию, применяемые решения могут быть использованы в иных регион</w:t>
            </w:r>
            <w:r w:rsidR="008D52C0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ах и других сферах деятельности</w:t>
            </w:r>
            <w:r w:rsidR="008438B2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805187" w:rsidRPr="00881F8D" w:rsidRDefault="0079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1075C" w:rsidRPr="00881F8D" w:rsidTr="00967EE3">
        <w:tc>
          <w:tcPr>
            <w:tcW w:w="2830" w:type="dxa"/>
            <w:vMerge/>
          </w:tcPr>
          <w:p w:rsidR="00805187" w:rsidRPr="00881F8D" w:rsidRDefault="0080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5187" w:rsidRPr="00881F8D" w:rsidRDefault="002A7651">
            <w:pPr>
              <w:tabs>
                <w:tab w:val="left" w:pos="196"/>
                <w:tab w:val="left" w:pos="361"/>
              </w:tabs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Разработчиком практики даны</w:t>
            </w:r>
            <w:r w:rsidR="00795A07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ясные рекомендации по технологии внедрения</w:t>
            </w:r>
            <w:r w:rsidR="00147E7E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тех</w:t>
            </w:r>
            <w:r w:rsidR="001B10C0" w:rsidRPr="00881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881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кто желает внедрить.</w:t>
            </w:r>
          </w:p>
        </w:tc>
        <w:tc>
          <w:tcPr>
            <w:tcW w:w="2530" w:type="dxa"/>
          </w:tcPr>
          <w:p w:rsidR="00805187" w:rsidRPr="00881F8D" w:rsidRDefault="0079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A277A3"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75C" w:rsidRPr="00881F8D" w:rsidTr="008438B2">
        <w:trPr>
          <w:trHeight w:val="1518"/>
        </w:trPr>
        <w:tc>
          <w:tcPr>
            <w:tcW w:w="2830" w:type="dxa"/>
            <w:vMerge/>
          </w:tcPr>
          <w:p w:rsidR="00EA0286" w:rsidRPr="00881F8D" w:rsidRDefault="00EA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A0286" w:rsidRPr="00881F8D" w:rsidRDefault="00EA0286" w:rsidP="005F6424">
            <w:pPr>
              <w:tabs>
                <w:tab w:val="left" w:pos="196"/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Указаны лица, участвовавшие в разработке проекта или его реализации, готовые на безвозмездной основе консультировать организации, рассматривающие возможность внедрения подобного проекта.</w:t>
            </w:r>
          </w:p>
        </w:tc>
        <w:tc>
          <w:tcPr>
            <w:tcW w:w="2530" w:type="dxa"/>
          </w:tcPr>
          <w:p w:rsidR="00EA0286" w:rsidRPr="00881F8D" w:rsidRDefault="00EB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5882" w:rsidRPr="00881F8D" w:rsidRDefault="000B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jdgxs" w:colFirst="0" w:colLast="0"/>
      <w:bookmarkEnd w:id="4"/>
    </w:p>
    <w:p w:rsidR="00805187" w:rsidRPr="00881F8D" w:rsidRDefault="00C3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5A07" w:rsidRPr="00881F8D">
        <w:rPr>
          <w:rFonts w:ascii="Times New Roman" w:eastAsia="Times New Roman" w:hAnsi="Times New Roman" w:cs="Times New Roman"/>
          <w:sz w:val="24"/>
          <w:szCs w:val="24"/>
        </w:rPr>
        <w:t xml:space="preserve">. Каждый член </w:t>
      </w:r>
      <w:r w:rsidR="006233D7" w:rsidRPr="00881F8D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795A07" w:rsidRPr="00881F8D">
        <w:rPr>
          <w:rFonts w:ascii="Times New Roman" w:eastAsia="Times New Roman" w:hAnsi="Times New Roman" w:cs="Times New Roman"/>
          <w:sz w:val="24"/>
          <w:szCs w:val="24"/>
        </w:rPr>
        <w:t xml:space="preserve"> присваивает конкурсной заявке баллы </w:t>
      </w:r>
      <w:r w:rsidR="006233D7" w:rsidRPr="00881F8D">
        <w:rPr>
          <w:rFonts w:ascii="Times New Roman" w:eastAsia="Times New Roman" w:hAnsi="Times New Roman" w:cs="Times New Roman"/>
          <w:sz w:val="24"/>
          <w:szCs w:val="24"/>
        </w:rPr>
        <w:t>по каждому показателю, исходя из</w:t>
      </w:r>
      <w:r w:rsidR="00795A07" w:rsidRPr="00881F8D">
        <w:rPr>
          <w:rFonts w:ascii="Times New Roman" w:eastAsia="Times New Roman" w:hAnsi="Times New Roman" w:cs="Times New Roman"/>
          <w:sz w:val="24"/>
          <w:szCs w:val="24"/>
        </w:rPr>
        <w:t xml:space="preserve"> минимального и максимального количества баллов, которое может быть присвоено по каждому показателю.</w:t>
      </w:r>
    </w:p>
    <w:p w:rsidR="006233D7" w:rsidRPr="00881F8D" w:rsidRDefault="0062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187" w:rsidRPr="00881F8D" w:rsidRDefault="00C3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sz w:val="24"/>
          <w:szCs w:val="24"/>
        </w:rPr>
        <w:t>5</w:t>
      </w:r>
      <w:r w:rsidR="00795A07" w:rsidRPr="00881F8D">
        <w:rPr>
          <w:rFonts w:ascii="Times New Roman" w:eastAsia="Times New Roman" w:hAnsi="Times New Roman" w:cs="Times New Roman"/>
          <w:sz w:val="24"/>
          <w:szCs w:val="24"/>
        </w:rPr>
        <w:t>. Итоговая сумма баллов по конкурсной заявке рассчитывается по формуле:</w:t>
      </w:r>
    </w:p>
    <w:p w:rsidR="00805187" w:rsidRPr="00881F8D" w:rsidRDefault="00795A07" w:rsidP="005F6424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0" distB="0" distL="114300" distR="114300">
            <wp:extent cx="996950" cy="9652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5187" w:rsidRPr="00881F8D" w:rsidRDefault="00795A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05187" w:rsidRPr="00881F8D" w:rsidRDefault="00795A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1F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Pr="00881F8D">
        <w:rPr>
          <w:rFonts w:ascii="Times New Roman" w:eastAsia="Times New Roman" w:hAnsi="Times New Roman" w:cs="Times New Roman"/>
          <w:sz w:val="24"/>
          <w:szCs w:val="24"/>
        </w:rPr>
        <w:t xml:space="preserve"> - итоговая сумма баллов по i-ой конкурсной заявке;</w:t>
      </w:r>
    </w:p>
    <w:p w:rsidR="00805187" w:rsidRPr="00881F8D" w:rsidRDefault="00795A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sz w:val="24"/>
          <w:szCs w:val="24"/>
        </w:rPr>
        <w:t>c - количество членов экспертной комиссии, оценивших конкурсную заявку;</w:t>
      </w:r>
    </w:p>
    <w:p w:rsidR="00227C78" w:rsidRPr="00881F8D" w:rsidRDefault="00227C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881F8D">
        <w:rPr>
          <w:rFonts w:ascii="Times New Roman" w:eastAsia="Times New Roman" w:hAnsi="Times New Roman" w:cs="Times New Roman"/>
          <w:sz w:val="24"/>
          <w:szCs w:val="24"/>
        </w:rPr>
        <w:t xml:space="preserve"> – баллы, присвоенные </w:t>
      </w:r>
      <w:r w:rsidR="000011CC" w:rsidRPr="00881F8D">
        <w:rPr>
          <w:rFonts w:ascii="Times New Roman" w:eastAsia="Times New Roman" w:hAnsi="Times New Roman" w:cs="Times New Roman"/>
          <w:sz w:val="24"/>
          <w:szCs w:val="24"/>
        </w:rPr>
        <w:t xml:space="preserve">i-ой конкурсной заявке </w:t>
      </w:r>
      <w:r w:rsidRPr="00881F8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011CC" w:rsidRPr="00881F8D">
        <w:rPr>
          <w:rFonts w:ascii="Times New Roman" w:eastAsia="Times New Roman" w:hAnsi="Times New Roman" w:cs="Times New Roman"/>
          <w:sz w:val="24"/>
          <w:szCs w:val="24"/>
        </w:rPr>
        <w:t>всем критериям оценки;</w:t>
      </w:r>
    </w:p>
    <w:p w:rsidR="00805187" w:rsidRPr="00881F8D" w:rsidRDefault="00795A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0" distB="0" distL="114300" distR="114300">
            <wp:extent cx="495300" cy="53975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81F8D">
        <w:rPr>
          <w:rFonts w:ascii="Times New Roman" w:eastAsia="Times New Roman" w:hAnsi="Times New Roman" w:cs="Times New Roman"/>
          <w:sz w:val="24"/>
          <w:szCs w:val="24"/>
        </w:rPr>
        <w:t>- сумма баллов, выставленных членами экспертной комиссии по i-ой конкурсной заявке.</w:t>
      </w:r>
    </w:p>
    <w:p w:rsidR="006233D7" w:rsidRPr="00881F8D" w:rsidRDefault="006233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187" w:rsidRPr="00881F8D" w:rsidRDefault="00C3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795A07" w:rsidRPr="00881F8D">
        <w:rPr>
          <w:rFonts w:ascii="Times New Roman" w:eastAsia="Times New Roman" w:hAnsi="Times New Roman" w:cs="Times New Roman"/>
          <w:sz w:val="24"/>
          <w:szCs w:val="24"/>
        </w:rPr>
        <w:t>. Конкурсная заявка, которой присвоено наибольшее количество баллов, признается победителем конкурса в одной номинации.</w:t>
      </w:r>
    </w:p>
    <w:p w:rsidR="000438BA" w:rsidRPr="00881F8D" w:rsidRDefault="0004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187" w:rsidRPr="005F6424" w:rsidRDefault="00C31C52" w:rsidP="00EF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8D">
        <w:rPr>
          <w:rFonts w:ascii="Times New Roman" w:eastAsia="Times New Roman" w:hAnsi="Times New Roman" w:cs="Times New Roman"/>
          <w:sz w:val="24"/>
          <w:szCs w:val="24"/>
        </w:rPr>
        <w:t>7</w:t>
      </w:r>
      <w:r w:rsidR="000438BA" w:rsidRPr="00881F8D">
        <w:rPr>
          <w:rFonts w:ascii="Times New Roman" w:eastAsia="Times New Roman" w:hAnsi="Times New Roman" w:cs="Times New Roman"/>
          <w:sz w:val="24"/>
          <w:szCs w:val="24"/>
        </w:rPr>
        <w:t>. При наличии 2-х и более конкурсных заявок, получивших одинаковое количество баллов, решение о победителе остается за председателем Жюри Конкурса.</w:t>
      </w:r>
    </w:p>
    <w:sectPr w:rsidR="00805187" w:rsidRPr="005F6424" w:rsidSect="006233D7">
      <w:pgSz w:w="12240" w:h="15840"/>
      <w:pgMar w:top="-1135" w:right="616" w:bottom="568" w:left="993" w:header="706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68" w:rsidRDefault="00CA7368">
      <w:pPr>
        <w:spacing w:after="0" w:line="240" w:lineRule="auto"/>
      </w:pPr>
      <w:r>
        <w:separator/>
      </w:r>
    </w:p>
  </w:endnote>
  <w:endnote w:type="continuationSeparator" w:id="0">
    <w:p w:rsidR="00CA7368" w:rsidRDefault="00C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68" w:rsidRDefault="00CA7368">
      <w:pPr>
        <w:spacing w:after="0" w:line="240" w:lineRule="auto"/>
      </w:pPr>
      <w:r>
        <w:separator/>
      </w:r>
    </w:p>
  </w:footnote>
  <w:footnote w:type="continuationSeparator" w:id="0">
    <w:p w:rsidR="00CA7368" w:rsidRDefault="00CA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4B2"/>
    <w:multiLevelType w:val="hybridMultilevel"/>
    <w:tmpl w:val="C7B2926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3D5"/>
    <w:multiLevelType w:val="hybridMultilevel"/>
    <w:tmpl w:val="A5CC071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4DB0"/>
    <w:multiLevelType w:val="hybridMultilevel"/>
    <w:tmpl w:val="278A54E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40AD4"/>
    <w:multiLevelType w:val="hybridMultilevel"/>
    <w:tmpl w:val="6B60CA28"/>
    <w:lvl w:ilvl="0" w:tplc="EDEC3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9A7FC7"/>
    <w:multiLevelType w:val="hybridMultilevel"/>
    <w:tmpl w:val="9CCE180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87"/>
    <w:rsid w:val="000011CC"/>
    <w:rsid w:val="000040A7"/>
    <w:rsid w:val="0001075C"/>
    <w:rsid w:val="000438BA"/>
    <w:rsid w:val="0005638A"/>
    <w:rsid w:val="00067913"/>
    <w:rsid w:val="00080E2C"/>
    <w:rsid w:val="000B3CA1"/>
    <w:rsid w:val="000B5882"/>
    <w:rsid w:val="000D1902"/>
    <w:rsid w:val="000E61ED"/>
    <w:rsid w:val="000F4352"/>
    <w:rsid w:val="000F73F9"/>
    <w:rsid w:val="00130729"/>
    <w:rsid w:val="00147E7E"/>
    <w:rsid w:val="00171B1B"/>
    <w:rsid w:val="00182240"/>
    <w:rsid w:val="00193875"/>
    <w:rsid w:val="001B0108"/>
    <w:rsid w:val="001B10C0"/>
    <w:rsid w:val="001E11AF"/>
    <w:rsid w:val="001E722B"/>
    <w:rsid w:val="00200EF9"/>
    <w:rsid w:val="00227C78"/>
    <w:rsid w:val="00265AC0"/>
    <w:rsid w:val="002675A5"/>
    <w:rsid w:val="00283CAF"/>
    <w:rsid w:val="0028509F"/>
    <w:rsid w:val="002865A6"/>
    <w:rsid w:val="002921C3"/>
    <w:rsid w:val="002A7651"/>
    <w:rsid w:val="002D48A1"/>
    <w:rsid w:val="002F6008"/>
    <w:rsid w:val="003745DF"/>
    <w:rsid w:val="003C072E"/>
    <w:rsid w:val="003C176B"/>
    <w:rsid w:val="003D3398"/>
    <w:rsid w:val="003F3779"/>
    <w:rsid w:val="00437261"/>
    <w:rsid w:val="00462858"/>
    <w:rsid w:val="00466DCB"/>
    <w:rsid w:val="004671AB"/>
    <w:rsid w:val="0047385B"/>
    <w:rsid w:val="00493EDA"/>
    <w:rsid w:val="004C7E83"/>
    <w:rsid w:val="00523C30"/>
    <w:rsid w:val="00565585"/>
    <w:rsid w:val="0057134C"/>
    <w:rsid w:val="00584E57"/>
    <w:rsid w:val="00586252"/>
    <w:rsid w:val="0059474E"/>
    <w:rsid w:val="00594E87"/>
    <w:rsid w:val="005B1D19"/>
    <w:rsid w:val="005D3528"/>
    <w:rsid w:val="005F6424"/>
    <w:rsid w:val="006233D7"/>
    <w:rsid w:val="00633DAA"/>
    <w:rsid w:val="00643C10"/>
    <w:rsid w:val="00644903"/>
    <w:rsid w:val="006452DB"/>
    <w:rsid w:val="006621CA"/>
    <w:rsid w:val="00684D80"/>
    <w:rsid w:val="00687F16"/>
    <w:rsid w:val="00694DF3"/>
    <w:rsid w:val="006B39B7"/>
    <w:rsid w:val="006C08D4"/>
    <w:rsid w:val="006C5A14"/>
    <w:rsid w:val="006D474F"/>
    <w:rsid w:val="006F2A40"/>
    <w:rsid w:val="0071228B"/>
    <w:rsid w:val="00725AE0"/>
    <w:rsid w:val="00727421"/>
    <w:rsid w:val="00730DC0"/>
    <w:rsid w:val="00743E6F"/>
    <w:rsid w:val="0074419F"/>
    <w:rsid w:val="007451ED"/>
    <w:rsid w:val="00774053"/>
    <w:rsid w:val="00783337"/>
    <w:rsid w:val="00791A43"/>
    <w:rsid w:val="00795A07"/>
    <w:rsid w:val="007D1AEE"/>
    <w:rsid w:val="007E0DB9"/>
    <w:rsid w:val="00805187"/>
    <w:rsid w:val="008244EC"/>
    <w:rsid w:val="008438B2"/>
    <w:rsid w:val="008639D4"/>
    <w:rsid w:val="00865CD4"/>
    <w:rsid w:val="00881F8D"/>
    <w:rsid w:val="008960F7"/>
    <w:rsid w:val="008C5211"/>
    <w:rsid w:val="008D52C0"/>
    <w:rsid w:val="008E15D6"/>
    <w:rsid w:val="008E39B7"/>
    <w:rsid w:val="00916D69"/>
    <w:rsid w:val="0092511F"/>
    <w:rsid w:val="0092725D"/>
    <w:rsid w:val="00966F05"/>
    <w:rsid w:val="00967EE3"/>
    <w:rsid w:val="00984CBB"/>
    <w:rsid w:val="00A277A3"/>
    <w:rsid w:val="00A27D91"/>
    <w:rsid w:val="00A30A5B"/>
    <w:rsid w:val="00A30E28"/>
    <w:rsid w:val="00A5034A"/>
    <w:rsid w:val="00A90AD6"/>
    <w:rsid w:val="00A924B5"/>
    <w:rsid w:val="00AB0FF1"/>
    <w:rsid w:val="00AC2238"/>
    <w:rsid w:val="00AF4D10"/>
    <w:rsid w:val="00B22AA2"/>
    <w:rsid w:val="00B9548F"/>
    <w:rsid w:val="00BA5BBF"/>
    <w:rsid w:val="00C20E1D"/>
    <w:rsid w:val="00C31C52"/>
    <w:rsid w:val="00C85642"/>
    <w:rsid w:val="00CA5037"/>
    <w:rsid w:val="00CA7368"/>
    <w:rsid w:val="00CD7E16"/>
    <w:rsid w:val="00CF237B"/>
    <w:rsid w:val="00D17BF9"/>
    <w:rsid w:val="00D50363"/>
    <w:rsid w:val="00D5153D"/>
    <w:rsid w:val="00D7136D"/>
    <w:rsid w:val="00D91B35"/>
    <w:rsid w:val="00D97ED6"/>
    <w:rsid w:val="00E04670"/>
    <w:rsid w:val="00E44ADA"/>
    <w:rsid w:val="00E57B35"/>
    <w:rsid w:val="00EA0286"/>
    <w:rsid w:val="00EA211B"/>
    <w:rsid w:val="00EB10FF"/>
    <w:rsid w:val="00EC629A"/>
    <w:rsid w:val="00EF54C5"/>
    <w:rsid w:val="00F16CE8"/>
    <w:rsid w:val="00F2672C"/>
    <w:rsid w:val="00F54541"/>
    <w:rsid w:val="00F67EB5"/>
    <w:rsid w:val="00F76181"/>
    <w:rsid w:val="00F76E0F"/>
    <w:rsid w:val="00FB031D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AD2A0-C0CF-487F-9334-13773DC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F7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181"/>
  </w:style>
  <w:style w:type="paragraph" w:styleId="a7">
    <w:name w:val="footer"/>
    <w:basedOn w:val="a"/>
    <w:link w:val="a8"/>
    <w:uiPriority w:val="99"/>
    <w:unhideWhenUsed/>
    <w:rsid w:val="00F7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181"/>
  </w:style>
  <w:style w:type="paragraph" w:styleId="a9">
    <w:name w:val="Balloon Text"/>
    <w:basedOn w:val="a"/>
    <w:link w:val="aa"/>
    <w:uiPriority w:val="99"/>
    <w:semiHidden/>
    <w:unhideWhenUsed/>
    <w:rsid w:val="0062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3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2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5482-C08F-488B-AB0F-03D0B9CA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</dc:creator>
  <cp:lastModifiedBy>ElenaV</cp:lastModifiedBy>
  <cp:revision>20</cp:revision>
  <dcterms:created xsi:type="dcterms:W3CDTF">2018-07-26T06:50:00Z</dcterms:created>
  <dcterms:modified xsi:type="dcterms:W3CDTF">2018-07-30T18:20:00Z</dcterms:modified>
</cp:coreProperties>
</file>